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C5" w:rsidRPr="00D9608E" w:rsidRDefault="00F832C5" w:rsidP="00F832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9608E">
        <w:rPr>
          <w:rFonts w:ascii="Times New Roman" w:hAnsi="Times New Roman" w:cs="Times New Roman"/>
          <w:sz w:val="24"/>
        </w:rPr>
        <w:t>Управление образования администрации Белгородского района</w:t>
      </w:r>
    </w:p>
    <w:p w:rsidR="00177275" w:rsidRDefault="00177275" w:rsidP="00177275">
      <w:pPr>
        <w:pStyle w:val="ac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общеобразовательное учреждение</w:t>
      </w:r>
    </w:p>
    <w:p w:rsidR="00F832C5" w:rsidRPr="00D9608E" w:rsidRDefault="00695D7D" w:rsidP="00F832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"Весе</w:t>
      </w:r>
      <w:r w:rsidR="00F832C5" w:rsidRPr="00D9608E">
        <w:rPr>
          <w:rFonts w:ascii="Times New Roman" w:hAnsi="Times New Roman" w:cs="Times New Roman"/>
          <w:sz w:val="24"/>
        </w:rPr>
        <w:t>лолопанская средняя общеобразовательная школа</w:t>
      </w:r>
    </w:p>
    <w:p w:rsidR="00F832C5" w:rsidRPr="00D9608E" w:rsidRDefault="00F832C5" w:rsidP="00F832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9608E">
        <w:rPr>
          <w:rFonts w:ascii="Times New Roman" w:hAnsi="Times New Roman" w:cs="Times New Roman"/>
          <w:sz w:val="24"/>
        </w:rPr>
        <w:t>Белгородского района Белгородской области"</w:t>
      </w:r>
    </w:p>
    <w:p w:rsidR="00F832C5" w:rsidRPr="002B5A73" w:rsidRDefault="00F832C5" w:rsidP="00F832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32C5" w:rsidRPr="002B5A73" w:rsidRDefault="00F832C5" w:rsidP="00F832C5">
      <w:pPr>
        <w:pStyle w:val="2"/>
      </w:pPr>
      <w:r w:rsidRPr="002B5A73">
        <w:t xml:space="preserve">ПРИКАЗ </w:t>
      </w:r>
    </w:p>
    <w:p w:rsidR="00F832C5" w:rsidRPr="00D9608E" w:rsidRDefault="00B846CC" w:rsidP="00BE1A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0</w:t>
      </w:r>
      <w:r w:rsidR="00F5718F">
        <w:rPr>
          <w:rFonts w:ascii="Times New Roman" w:hAnsi="Times New Roman" w:cs="Times New Roman"/>
          <w:sz w:val="24"/>
        </w:rPr>
        <w:t>1</w:t>
      </w:r>
      <w:r w:rsidR="00492971">
        <w:rPr>
          <w:rFonts w:ascii="Times New Roman" w:hAnsi="Times New Roman" w:cs="Times New Roman"/>
          <w:sz w:val="24"/>
        </w:rPr>
        <w:t>.</w:t>
      </w:r>
      <w:r w:rsidR="00F5718F">
        <w:rPr>
          <w:rFonts w:ascii="Times New Roman" w:hAnsi="Times New Roman" w:cs="Times New Roman"/>
          <w:sz w:val="24"/>
        </w:rPr>
        <w:t>09</w:t>
      </w:r>
      <w:r w:rsidR="00492971">
        <w:rPr>
          <w:rFonts w:ascii="Times New Roman" w:hAnsi="Times New Roman" w:cs="Times New Roman"/>
          <w:sz w:val="24"/>
        </w:rPr>
        <w:t>.202</w:t>
      </w:r>
      <w:r w:rsidR="00F5718F">
        <w:rPr>
          <w:rFonts w:ascii="Times New Roman" w:hAnsi="Times New Roman" w:cs="Times New Roman"/>
          <w:sz w:val="24"/>
        </w:rPr>
        <w:t>2</w:t>
      </w:r>
      <w:r w:rsidR="00F832C5" w:rsidRPr="00D9608E">
        <w:rPr>
          <w:rFonts w:ascii="Times New Roman" w:hAnsi="Times New Roman" w:cs="Times New Roman"/>
          <w:sz w:val="24"/>
        </w:rPr>
        <w:t xml:space="preserve"> г.                                                                    </w:t>
      </w:r>
      <w:r w:rsidR="00C86B7F" w:rsidRPr="00D9608E">
        <w:rPr>
          <w:rFonts w:ascii="Times New Roman" w:hAnsi="Times New Roman" w:cs="Times New Roman"/>
          <w:sz w:val="24"/>
        </w:rPr>
        <w:t xml:space="preserve">                            № </w:t>
      </w:r>
      <w:r w:rsidR="00F5718F">
        <w:rPr>
          <w:rFonts w:ascii="Times New Roman" w:hAnsi="Times New Roman" w:cs="Times New Roman"/>
          <w:sz w:val="24"/>
        </w:rPr>
        <w:t>333</w:t>
      </w:r>
    </w:p>
    <w:p w:rsidR="00BF29D5" w:rsidRDefault="00BF29D5" w:rsidP="00BE1A3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</w:rPr>
      </w:pPr>
    </w:p>
    <w:p w:rsidR="00816C6F" w:rsidRPr="00FC0185" w:rsidRDefault="00816C6F" w:rsidP="00816C6F">
      <w:pPr>
        <w:pStyle w:val="1"/>
        <w:shd w:val="clear" w:color="auto" w:fill="auto"/>
        <w:spacing w:line="257" w:lineRule="auto"/>
        <w:ind w:firstLine="0"/>
        <w:rPr>
          <w:sz w:val="24"/>
          <w:szCs w:val="24"/>
        </w:rPr>
      </w:pPr>
      <w:r w:rsidRPr="00FC0185">
        <w:rPr>
          <w:b/>
          <w:bCs/>
          <w:sz w:val="24"/>
          <w:szCs w:val="24"/>
        </w:rPr>
        <w:t xml:space="preserve">Об организации питания учащихся в </w:t>
      </w:r>
      <w:r w:rsidR="009E0CD2">
        <w:rPr>
          <w:b/>
          <w:bCs/>
          <w:sz w:val="24"/>
          <w:szCs w:val="24"/>
        </w:rPr>
        <w:t xml:space="preserve"> 2022</w:t>
      </w:r>
      <w:r w:rsidR="0020632D">
        <w:rPr>
          <w:b/>
          <w:bCs/>
          <w:sz w:val="24"/>
          <w:szCs w:val="24"/>
        </w:rPr>
        <w:t>-2023</w:t>
      </w:r>
      <w:r w:rsidR="00F5718F">
        <w:rPr>
          <w:b/>
          <w:bCs/>
          <w:sz w:val="24"/>
          <w:szCs w:val="24"/>
        </w:rPr>
        <w:t xml:space="preserve"> </w:t>
      </w:r>
      <w:r w:rsidR="0020632D">
        <w:rPr>
          <w:b/>
          <w:bCs/>
          <w:sz w:val="24"/>
          <w:szCs w:val="24"/>
        </w:rPr>
        <w:t>учебном</w:t>
      </w:r>
      <w:r w:rsidRPr="00FC0185">
        <w:rPr>
          <w:b/>
          <w:bCs/>
          <w:sz w:val="24"/>
          <w:szCs w:val="24"/>
        </w:rPr>
        <w:t xml:space="preserve"> году</w:t>
      </w:r>
    </w:p>
    <w:p w:rsidR="00816C6F" w:rsidRPr="00671F8C" w:rsidRDefault="00F5718F" w:rsidP="00671F8C">
      <w:pPr>
        <w:pStyle w:val="ConsPlusTitle"/>
        <w:widowControl/>
        <w:ind w:firstLine="709"/>
        <w:jc w:val="both"/>
        <w:rPr>
          <w:b w:val="0"/>
          <w:color w:val="000000" w:themeColor="text1"/>
        </w:rPr>
      </w:pPr>
      <w:proofErr w:type="gramStart"/>
      <w:r w:rsidRPr="00F5718F">
        <w:rPr>
          <w:b w:val="0"/>
          <w:szCs w:val="28"/>
        </w:rPr>
        <w:t>В соответствии п. 2 ст. 34, ст. 37, ст. 79 Федерального закона Российской Федерации от 29 декабря 2012 года № 273-ФЗ «Об образовании в Российской Федерации», Федерального закона  от 01 марта 2020 года № 47-ФЗ                                     «О внесении изменений в Федеральный закон «О качестве и безопасности пищевых продуктов», закона Белгородской области от 26 августа 2021 года          № 87 «О внесении изменений в Социальный кодекс</w:t>
      </w:r>
      <w:proofErr w:type="gramEnd"/>
      <w:r w:rsidRPr="00F5718F">
        <w:rPr>
          <w:b w:val="0"/>
          <w:szCs w:val="28"/>
        </w:rPr>
        <w:t xml:space="preserve"> Белгородской области», постановления правительства Белгородской области от 24 декабря 2018 года № 469-пп «О мерах социальной поддержки </w:t>
      </w:r>
      <w:proofErr w:type="gramStart"/>
      <w:r w:rsidRPr="00F5718F">
        <w:rPr>
          <w:b w:val="0"/>
          <w:szCs w:val="28"/>
        </w:rPr>
        <w:t>детей из многодетных семей, обучающихся в общеобразовательных организациях Белгородской области», закона Белгородской области от 31 октября 2014 года № 314 «Об образовании в Белгородской области», постановления администрации Белгородского района Белгородской области от 19 октября 2021 года № 115 «Об обеспечении питанием детей-инвалидов, зачисленных в муниципальные общеобразовательные организации Белгородского района», СанПиН 2.3/2.4.3590-20 «Санитарно-эпидемиологический требования  к организации общественного питания населения»</w:t>
      </w:r>
      <w:r w:rsidR="00671F8C">
        <w:rPr>
          <w:b w:val="0"/>
          <w:szCs w:val="28"/>
        </w:rPr>
        <w:t xml:space="preserve">, </w:t>
      </w:r>
      <w:r w:rsidR="00671F8C" w:rsidRPr="00671F8C">
        <w:rPr>
          <w:b w:val="0"/>
          <w:color w:val="000000" w:themeColor="text1"/>
          <w:szCs w:val="28"/>
        </w:rPr>
        <w:t>п</w:t>
      </w:r>
      <w:r w:rsidR="00816C6F" w:rsidRPr="00671F8C">
        <w:rPr>
          <w:b w:val="0"/>
          <w:color w:val="000000" w:themeColor="text1"/>
        </w:rPr>
        <w:t>риказа Управления</w:t>
      </w:r>
      <w:proofErr w:type="gramEnd"/>
      <w:r w:rsidR="00816C6F" w:rsidRPr="00671F8C">
        <w:rPr>
          <w:b w:val="0"/>
          <w:color w:val="000000" w:themeColor="text1"/>
        </w:rPr>
        <w:t xml:space="preserve"> образования администрации Белгородского района </w:t>
      </w:r>
      <w:r w:rsidR="00492971" w:rsidRPr="00671F8C">
        <w:rPr>
          <w:b w:val="0"/>
          <w:color w:val="000000" w:themeColor="text1"/>
        </w:rPr>
        <w:t xml:space="preserve">от </w:t>
      </w:r>
      <w:r w:rsidR="00671F8C" w:rsidRPr="00671F8C">
        <w:rPr>
          <w:b w:val="0"/>
          <w:color w:val="000000" w:themeColor="text1"/>
        </w:rPr>
        <w:t>30</w:t>
      </w:r>
      <w:r w:rsidR="00492971" w:rsidRPr="00671F8C">
        <w:rPr>
          <w:b w:val="0"/>
          <w:color w:val="000000" w:themeColor="text1"/>
        </w:rPr>
        <w:t>.</w:t>
      </w:r>
      <w:r>
        <w:rPr>
          <w:b w:val="0"/>
          <w:color w:val="000000" w:themeColor="text1"/>
        </w:rPr>
        <w:t>08</w:t>
      </w:r>
      <w:r w:rsidR="00816C6F" w:rsidRPr="00671F8C">
        <w:rPr>
          <w:b w:val="0"/>
          <w:color w:val="000000" w:themeColor="text1"/>
        </w:rPr>
        <w:t>.202</w:t>
      </w:r>
      <w:r>
        <w:rPr>
          <w:b w:val="0"/>
          <w:color w:val="000000" w:themeColor="text1"/>
        </w:rPr>
        <w:t>2</w:t>
      </w:r>
      <w:r w:rsidR="00816C6F" w:rsidRPr="00671F8C">
        <w:rPr>
          <w:b w:val="0"/>
          <w:color w:val="000000" w:themeColor="text1"/>
        </w:rPr>
        <w:t>г.</w:t>
      </w:r>
      <w:r>
        <w:rPr>
          <w:b w:val="0"/>
          <w:color w:val="000000" w:themeColor="text1"/>
        </w:rPr>
        <w:t xml:space="preserve"> №960</w:t>
      </w:r>
      <w:r w:rsidR="00816C6F" w:rsidRPr="00671F8C">
        <w:rPr>
          <w:b w:val="0"/>
          <w:color w:val="000000" w:themeColor="text1"/>
        </w:rPr>
        <w:t xml:space="preserve"> «Об организации питания учащихся общеобразовательных организаций Белгородского ра</w:t>
      </w:r>
      <w:r w:rsidR="00671F8C" w:rsidRPr="00671F8C">
        <w:rPr>
          <w:b w:val="0"/>
          <w:color w:val="000000" w:themeColor="text1"/>
        </w:rPr>
        <w:t>йона Белгородской области в 2022</w:t>
      </w:r>
      <w:r>
        <w:rPr>
          <w:b w:val="0"/>
          <w:color w:val="000000" w:themeColor="text1"/>
        </w:rPr>
        <w:t>-2023 учебном</w:t>
      </w:r>
      <w:r w:rsidR="00816C6F" w:rsidRPr="00671F8C">
        <w:rPr>
          <w:b w:val="0"/>
          <w:color w:val="000000" w:themeColor="text1"/>
        </w:rPr>
        <w:t xml:space="preserve"> году»</w:t>
      </w:r>
    </w:p>
    <w:p w:rsidR="00816C6F" w:rsidRPr="00FC0185" w:rsidRDefault="00816C6F" w:rsidP="00816C6F">
      <w:pPr>
        <w:pStyle w:val="1"/>
        <w:shd w:val="clear" w:color="auto" w:fill="auto"/>
        <w:spacing w:line="257" w:lineRule="auto"/>
        <w:ind w:firstLine="600"/>
        <w:jc w:val="both"/>
        <w:rPr>
          <w:sz w:val="24"/>
          <w:szCs w:val="24"/>
        </w:rPr>
      </w:pPr>
    </w:p>
    <w:p w:rsidR="00816C6F" w:rsidRPr="00FC0185" w:rsidRDefault="00816C6F" w:rsidP="00816C6F">
      <w:pPr>
        <w:pStyle w:val="1"/>
        <w:shd w:val="clear" w:color="auto" w:fill="auto"/>
        <w:spacing w:line="257" w:lineRule="auto"/>
        <w:ind w:firstLine="940"/>
        <w:rPr>
          <w:sz w:val="24"/>
          <w:szCs w:val="24"/>
        </w:rPr>
      </w:pPr>
      <w:r w:rsidRPr="00FC0185">
        <w:rPr>
          <w:b/>
          <w:bCs/>
          <w:sz w:val="24"/>
          <w:szCs w:val="24"/>
        </w:rPr>
        <w:t>ПРИКАЗЫВАЮ:</w:t>
      </w:r>
    </w:p>
    <w:p w:rsidR="00816C6F" w:rsidRPr="00FC0185" w:rsidRDefault="00816C6F" w:rsidP="00816C6F">
      <w:pPr>
        <w:pStyle w:val="1"/>
        <w:numPr>
          <w:ilvl w:val="1"/>
          <w:numId w:val="32"/>
        </w:numPr>
        <w:shd w:val="clear" w:color="auto" w:fill="auto"/>
        <w:tabs>
          <w:tab w:val="left" w:pos="1342"/>
        </w:tabs>
        <w:ind w:firstLine="720"/>
        <w:jc w:val="both"/>
        <w:rPr>
          <w:sz w:val="24"/>
          <w:szCs w:val="24"/>
        </w:rPr>
      </w:pPr>
      <w:r w:rsidRPr="00FC0185">
        <w:rPr>
          <w:sz w:val="24"/>
          <w:szCs w:val="24"/>
        </w:rPr>
        <w:t>Организ</w:t>
      </w:r>
      <w:r w:rsidR="00492971">
        <w:rPr>
          <w:sz w:val="24"/>
          <w:szCs w:val="24"/>
        </w:rPr>
        <w:t>овать питание обучающихся в 2022</w:t>
      </w:r>
      <w:r w:rsidRPr="00FC0185">
        <w:rPr>
          <w:sz w:val="24"/>
          <w:szCs w:val="24"/>
        </w:rPr>
        <w:t xml:space="preserve"> году (на основании заявлений родителей (законных представителей)) совместно с </w:t>
      </w:r>
      <w:r w:rsidR="005B4E79">
        <w:rPr>
          <w:sz w:val="24"/>
          <w:szCs w:val="24"/>
        </w:rPr>
        <w:t>ООО «Фабрика</w:t>
      </w:r>
      <w:r w:rsidRPr="00FC0185">
        <w:rPr>
          <w:sz w:val="24"/>
          <w:szCs w:val="24"/>
        </w:rPr>
        <w:t xml:space="preserve"> социального питания</w:t>
      </w:r>
      <w:r w:rsidR="005B4E79">
        <w:rPr>
          <w:sz w:val="24"/>
          <w:szCs w:val="24"/>
        </w:rPr>
        <w:t>»</w:t>
      </w:r>
      <w:r w:rsidRPr="00FC0185">
        <w:rPr>
          <w:sz w:val="24"/>
          <w:szCs w:val="24"/>
        </w:rPr>
        <w:t xml:space="preserve"> в соответствии с примерным двухнедельным меню, на основании </w:t>
      </w:r>
      <w:r w:rsidR="00D13684">
        <w:rPr>
          <w:sz w:val="24"/>
          <w:szCs w:val="24"/>
        </w:rPr>
        <w:t>контракта №012630002</w:t>
      </w:r>
      <w:r w:rsidR="009E7BF3">
        <w:rPr>
          <w:sz w:val="24"/>
          <w:szCs w:val="24"/>
        </w:rPr>
        <w:t>9120000844.2020.11.</w:t>
      </w:r>
    </w:p>
    <w:p w:rsidR="00816C6F" w:rsidRPr="00492971" w:rsidRDefault="00816C6F" w:rsidP="00816C6F">
      <w:pPr>
        <w:pStyle w:val="1"/>
        <w:numPr>
          <w:ilvl w:val="1"/>
          <w:numId w:val="32"/>
        </w:numPr>
        <w:shd w:val="clear" w:color="auto" w:fill="auto"/>
        <w:tabs>
          <w:tab w:val="left" w:pos="1342"/>
        </w:tabs>
        <w:ind w:firstLine="720"/>
        <w:jc w:val="both"/>
        <w:rPr>
          <w:sz w:val="24"/>
          <w:szCs w:val="24"/>
        </w:rPr>
      </w:pPr>
      <w:r w:rsidRPr="00FC0185">
        <w:rPr>
          <w:sz w:val="24"/>
          <w:szCs w:val="24"/>
        </w:rPr>
        <w:t xml:space="preserve">Осуществлять контроль за работой по обеспечению обучающихся качественным </w:t>
      </w:r>
      <w:r w:rsidRPr="00492971">
        <w:rPr>
          <w:sz w:val="24"/>
          <w:szCs w:val="24"/>
        </w:rPr>
        <w:t xml:space="preserve">питанием, строго выполнять требования </w:t>
      </w:r>
      <w:r w:rsidRPr="00492971">
        <w:rPr>
          <w:color w:val="000000"/>
          <w:sz w:val="24"/>
          <w:szCs w:val="24"/>
          <w:lang w:bidi="ru-RU"/>
        </w:rPr>
        <w:t>СанПиН 2.3/2.4.3590-20 «Санитарно-эпидемиологические требования к организации общественного питания населения»</w:t>
      </w:r>
      <w:r w:rsidRPr="00492971">
        <w:rPr>
          <w:sz w:val="24"/>
          <w:szCs w:val="24"/>
        </w:rPr>
        <w:t xml:space="preserve"> в течени</w:t>
      </w:r>
      <w:proofErr w:type="gramStart"/>
      <w:r w:rsidRPr="00492971">
        <w:rPr>
          <w:sz w:val="24"/>
          <w:szCs w:val="24"/>
        </w:rPr>
        <w:t>и</w:t>
      </w:r>
      <w:proofErr w:type="gramEnd"/>
      <w:r w:rsidRPr="00492971">
        <w:rPr>
          <w:sz w:val="24"/>
          <w:szCs w:val="24"/>
        </w:rPr>
        <w:t xml:space="preserve"> учебного года. (отв. Шатило Д.А.)</w:t>
      </w:r>
    </w:p>
    <w:p w:rsidR="00816C6F" w:rsidRPr="00492971" w:rsidRDefault="00816C6F" w:rsidP="00816C6F">
      <w:pPr>
        <w:pStyle w:val="1"/>
        <w:numPr>
          <w:ilvl w:val="1"/>
          <w:numId w:val="32"/>
        </w:numPr>
        <w:shd w:val="clear" w:color="auto" w:fill="auto"/>
        <w:tabs>
          <w:tab w:val="left" w:pos="1501"/>
        </w:tabs>
        <w:ind w:firstLine="720"/>
        <w:jc w:val="both"/>
        <w:rPr>
          <w:sz w:val="24"/>
          <w:szCs w:val="24"/>
        </w:rPr>
      </w:pPr>
      <w:r w:rsidRPr="00492971">
        <w:rPr>
          <w:sz w:val="24"/>
          <w:szCs w:val="24"/>
        </w:rPr>
        <w:t xml:space="preserve">Назначить </w:t>
      </w:r>
      <w:proofErr w:type="gramStart"/>
      <w:r w:rsidRPr="00492971">
        <w:rPr>
          <w:sz w:val="24"/>
          <w:szCs w:val="24"/>
        </w:rPr>
        <w:t>ответственным</w:t>
      </w:r>
      <w:proofErr w:type="gramEnd"/>
      <w:r w:rsidRPr="00492971">
        <w:rPr>
          <w:sz w:val="24"/>
          <w:szCs w:val="24"/>
        </w:rPr>
        <w:t xml:space="preserve"> за организацию школьного питания заместителя директора Шатило Д.А. </w:t>
      </w:r>
    </w:p>
    <w:p w:rsidR="00816C6F" w:rsidRPr="00492971" w:rsidRDefault="00816C6F" w:rsidP="00816C6F">
      <w:pPr>
        <w:pStyle w:val="1"/>
        <w:numPr>
          <w:ilvl w:val="1"/>
          <w:numId w:val="32"/>
        </w:numPr>
        <w:shd w:val="clear" w:color="auto" w:fill="auto"/>
        <w:tabs>
          <w:tab w:val="left" w:pos="1501"/>
        </w:tabs>
        <w:ind w:firstLine="720"/>
        <w:jc w:val="both"/>
        <w:rPr>
          <w:sz w:val="24"/>
          <w:szCs w:val="24"/>
        </w:rPr>
      </w:pPr>
      <w:proofErr w:type="gramStart"/>
      <w:r w:rsidRPr="00492971">
        <w:rPr>
          <w:sz w:val="24"/>
          <w:szCs w:val="24"/>
        </w:rPr>
        <w:t xml:space="preserve">Назначить ответственными за ведение необходимой документации по организации питания обучающихся, в том числе льготных категорий социального педагога </w:t>
      </w:r>
      <w:r w:rsidR="00671F8C">
        <w:rPr>
          <w:sz w:val="24"/>
          <w:szCs w:val="24"/>
        </w:rPr>
        <w:t>Поддубную М.Н.</w:t>
      </w:r>
      <w:r w:rsidRPr="00492971">
        <w:rPr>
          <w:sz w:val="24"/>
          <w:szCs w:val="24"/>
        </w:rPr>
        <w:t xml:space="preserve"> (многодетные) и педагога-психолога Тесленко С.Б. (дети с ОВЗ и дети-инвалиды)</w:t>
      </w:r>
      <w:proofErr w:type="gramEnd"/>
    </w:p>
    <w:p w:rsidR="00492971" w:rsidRPr="00492971" w:rsidRDefault="00492971" w:rsidP="00816C6F">
      <w:pPr>
        <w:pStyle w:val="1"/>
        <w:numPr>
          <w:ilvl w:val="2"/>
          <w:numId w:val="32"/>
        </w:numPr>
        <w:shd w:val="clear" w:color="auto" w:fill="auto"/>
        <w:tabs>
          <w:tab w:val="left" w:pos="1718"/>
        </w:tabs>
        <w:ind w:firstLine="720"/>
        <w:jc w:val="both"/>
        <w:rPr>
          <w:sz w:val="24"/>
          <w:szCs w:val="24"/>
        </w:rPr>
      </w:pPr>
      <w:r w:rsidRPr="00492971">
        <w:rPr>
          <w:sz w:val="24"/>
          <w:szCs w:val="24"/>
        </w:rPr>
        <w:t>Организовать подачу, сбор и хранение заявлений на организацию питания учащихся (классные руководители)</w:t>
      </w:r>
    </w:p>
    <w:p w:rsidR="00816C6F" w:rsidRPr="00492971" w:rsidRDefault="00816C6F" w:rsidP="00816C6F">
      <w:pPr>
        <w:pStyle w:val="1"/>
        <w:numPr>
          <w:ilvl w:val="2"/>
          <w:numId w:val="32"/>
        </w:numPr>
        <w:shd w:val="clear" w:color="auto" w:fill="auto"/>
        <w:tabs>
          <w:tab w:val="left" w:pos="1718"/>
        </w:tabs>
        <w:ind w:firstLine="720"/>
        <w:jc w:val="both"/>
        <w:rPr>
          <w:sz w:val="24"/>
          <w:szCs w:val="24"/>
        </w:rPr>
      </w:pPr>
      <w:r w:rsidRPr="00492971">
        <w:rPr>
          <w:sz w:val="24"/>
          <w:szCs w:val="24"/>
        </w:rPr>
        <w:t>Подавать ежедневно в школьную столовую, через систему «Виртуальная школа», заявки для организации горячих молочных завтраков, питания льготных категорий обучающихся с указанием количества обучающихся, фактически планирующих их потребление на следующий учебный день</w:t>
      </w:r>
      <w:proofErr w:type="gramStart"/>
      <w:r w:rsidRPr="00492971">
        <w:rPr>
          <w:sz w:val="24"/>
          <w:szCs w:val="24"/>
        </w:rPr>
        <w:t>.</w:t>
      </w:r>
      <w:proofErr w:type="gramEnd"/>
      <w:r w:rsidRPr="00492971">
        <w:rPr>
          <w:sz w:val="24"/>
          <w:szCs w:val="24"/>
        </w:rPr>
        <w:t xml:space="preserve"> (</w:t>
      </w:r>
      <w:proofErr w:type="gramStart"/>
      <w:r w:rsidRPr="00492971">
        <w:rPr>
          <w:sz w:val="24"/>
          <w:szCs w:val="24"/>
        </w:rPr>
        <w:t>к</w:t>
      </w:r>
      <w:proofErr w:type="gramEnd"/>
      <w:r w:rsidRPr="00492971">
        <w:rPr>
          <w:sz w:val="24"/>
          <w:szCs w:val="24"/>
        </w:rPr>
        <w:t>лассные руководители)</w:t>
      </w:r>
    </w:p>
    <w:p w:rsidR="00816C6F" w:rsidRPr="00492971" w:rsidRDefault="00816C6F" w:rsidP="00816C6F">
      <w:pPr>
        <w:pStyle w:val="1"/>
        <w:numPr>
          <w:ilvl w:val="2"/>
          <w:numId w:val="32"/>
        </w:numPr>
        <w:shd w:val="clear" w:color="auto" w:fill="auto"/>
        <w:tabs>
          <w:tab w:val="left" w:pos="1718"/>
        </w:tabs>
        <w:ind w:firstLine="720"/>
        <w:jc w:val="both"/>
        <w:rPr>
          <w:sz w:val="24"/>
          <w:szCs w:val="24"/>
        </w:rPr>
      </w:pPr>
      <w:r w:rsidRPr="00492971">
        <w:rPr>
          <w:sz w:val="24"/>
          <w:szCs w:val="24"/>
        </w:rPr>
        <w:t xml:space="preserve">Уточнять ежедневно представленные накануне заявки для организации горячих молочных завтраков, питание льготных категорий обучающихся с указанием количества обучающихся, фактически планирующих их потребление не позднее, чем </w:t>
      </w:r>
      <w:r w:rsidR="00492971" w:rsidRPr="00492971">
        <w:rPr>
          <w:sz w:val="24"/>
          <w:szCs w:val="24"/>
        </w:rPr>
        <w:lastRenderedPageBreak/>
        <w:t>08.4</w:t>
      </w:r>
      <w:r w:rsidRPr="00492971">
        <w:rPr>
          <w:sz w:val="24"/>
          <w:szCs w:val="24"/>
        </w:rPr>
        <w:t>0 в день питания.</w:t>
      </w:r>
    </w:p>
    <w:p w:rsidR="0020632D" w:rsidRPr="0020632D" w:rsidRDefault="0020632D" w:rsidP="0020632D">
      <w:pPr>
        <w:pStyle w:val="1"/>
        <w:numPr>
          <w:ilvl w:val="1"/>
          <w:numId w:val="35"/>
        </w:numPr>
        <w:tabs>
          <w:tab w:val="left" w:pos="1342"/>
        </w:tabs>
        <w:jc w:val="both"/>
        <w:rPr>
          <w:color w:val="000000"/>
          <w:sz w:val="24"/>
          <w:szCs w:val="24"/>
          <w:lang w:bidi="ru-RU"/>
        </w:rPr>
      </w:pPr>
      <w:r w:rsidRPr="0020632D">
        <w:rPr>
          <w:color w:val="000000"/>
          <w:sz w:val="24"/>
          <w:szCs w:val="24"/>
          <w:lang w:bidi="ru-RU"/>
        </w:rPr>
        <w:t>Организовать горячий завтрак для обучающихся 1-4 классов на сумму 67 руб. 29 коп. Из них:</w:t>
      </w:r>
    </w:p>
    <w:p w:rsidR="0020632D" w:rsidRPr="0020632D" w:rsidRDefault="0020632D" w:rsidP="0020632D">
      <w:pPr>
        <w:pStyle w:val="1"/>
        <w:tabs>
          <w:tab w:val="left" w:pos="1342"/>
        </w:tabs>
        <w:ind w:firstLine="0"/>
        <w:jc w:val="both"/>
        <w:rPr>
          <w:color w:val="000000"/>
          <w:sz w:val="24"/>
          <w:szCs w:val="24"/>
          <w:lang w:bidi="ru-RU"/>
        </w:rPr>
      </w:pPr>
      <w:r w:rsidRPr="0020632D">
        <w:rPr>
          <w:color w:val="000000"/>
          <w:sz w:val="24"/>
          <w:szCs w:val="24"/>
          <w:lang w:bidi="ru-RU"/>
        </w:rPr>
        <w:t>- в рамках соглашения о предоставлении субсидии 53 руб. 63 коп. (40 руб. 76 коп. (76%) – доля финансирования из федерального бюджета;</w:t>
      </w:r>
      <w:r w:rsidR="009C7ACE">
        <w:rPr>
          <w:color w:val="000000"/>
          <w:sz w:val="24"/>
          <w:szCs w:val="24"/>
          <w:lang w:bidi="ru-RU"/>
        </w:rPr>
        <w:t xml:space="preserve"> </w:t>
      </w:r>
      <w:r w:rsidRPr="0020632D">
        <w:rPr>
          <w:color w:val="000000"/>
          <w:sz w:val="24"/>
          <w:szCs w:val="24"/>
          <w:lang w:bidi="ru-RU"/>
        </w:rPr>
        <w:t>12 руб. 87 коп. (24%) - доля финансирования из муниципального бюджета);</w:t>
      </w:r>
    </w:p>
    <w:p w:rsidR="0020632D" w:rsidRDefault="0020632D" w:rsidP="0020632D">
      <w:pPr>
        <w:pStyle w:val="1"/>
        <w:tabs>
          <w:tab w:val="left" w:pos="1342"/>
        </w:tabs>
        <w:ind w:firstLine="0"/>
        <w:jc w:val="both"/>
        <w:rPr>
          <w:color w:val="000000"/>
          <w:sz w:val="24"/>
          <w:szCs w:val="24"/>
          <w:lang w:bidi="ru-RU"/>
        </w:rPr>
      </w:pPr>
      <w:r w:rsidRPr="0020632D">
        <w:rPr>
          <w:color w:val="000000"/>
          <w:sz w:val="24"/>
          <w:szCs w:val="24"/>
          <w:lang w:bidi="ru-RU"/>
        </w:rPr>
        <w:t>- за рамками соглашения 13 руб. 66 коп</w:t>
      </w:r>
      <w:proofErr w:type="gramStart"/>
      <w:r w:rsidRPr="0020632D">
        <w:rPr>
          <w:color w:val="000000"/>
          <w:sz w:val="24"/>
          <w:szCs w:val="24"/>
          <w:lang w:bidi="ru-RU"/>
        </w:rPr>
        <w:t>.</w:t>
      </w:r>
      <w:proofErr w:type="gramEnd"/>
      <w:r w:rsidRPr="0020632D">
        <w:rPr>
          <w:color w:val="000000"/>
          <w:sz w:val="24"/>
          <w:szCs w:val="24"/>
          <w:lang w:bidi="ru-RU"/>
        </w:rPr>
        <w:t xml:space="preserve"> (</w:t>
      </w:r>
      <w:proofErr w:type="gramStart"/>
      <w:r w:rsidRPr="0020632D">
        <w:rPr>
          <w:color w:val="000000"/>
          <w:sz w:val="24"/>
          <w:szCs w:val="24"/>
          <w:lang w:bidi="ru-RU"/>
        </w:rPr>
        <w:t>д</w:t>
      </w:r>
      <w:proofErr w:type="gramEnd"/>
      <w:r w:rsidRPr="0020632D">
        <w:rPr>
          <w:color w:val="000000"/>
          <w:sz w:val="24"/>
          <w:szCs w:val="24"/>
          <w:lang w:bidi="ru-RU"/>
        </w:rPr>
        <w:t>ля обучающихся (за исключением детей из многодетных семей) за счет средств муниципального бюджета; для обучающихся из многодетных семей за счет средств областного бюджета).</w:t>
      </w:r>
    </w:p>
    <w:p w:rsidR="0020632D" w:rsidRPr="0020632D" w:rsidRDefault="0020632D" w:rsidP="0020632D">
      <w:pPr>
        <w:pStyle w:val="1"/>
        <w:tabs>
          <w:tab w:val="left" w:pos="1342"/>
        </w:tabs>
        <w:ind w:firstLine="0"/>
        <w:jc w:val="both"/>
        <w:rPr>
          <w:color w:val="000000"/>
          <w:sz w:val="24"/>
          <w:szCs w:val="24"/>
          <w:lang w:bidi="ru-RU"/>
        </w:rPr>
      </w:pPr>
      <w:r w:rsidRPr="0020632D">
        <w:rPr>
          <w:color w:val="000000"/>
          <w:sz w:val="24"/>
          <w:szCs w:val="24"/>
          <w:lang w:bidi="ru-RU"/>
        </w:rPr>
        <w:t>Для обучающихся с 5 по 11 класс (за исключением детей из многодетных семей) организовать горячий завтрак на сумму 67 руб. 29 коп</w:t>
      </w:r>
      <w:proofErr w:type="gramStart"/>
      <w:r w:rsidRPr="0020632D">
        <w:rPr>
          <w:color w:val="000000"/>
          <w:sz w:val="24"/>
          <w:szCs w:val="24"/>
          <w:lang w:bidi="ru-RU"/>
        </w:rPr>
        <w:t>.</w:t>
      </w:r>
      <w:proofErr w:type="gramEnd"/>
      <w:r w:rsidRPr="0020632D">
        <w:rPr>
          <w:color w:val="000000"/>
          <w:sz w:val="24"/>
          <w:szCs w:val="24"/>
          <w:lang w:bidi="ru-RU"/>
        </w:rPr>
        <w:t xml:space="preserve"> </w:t>
      </w:r>
      <w:proofErr w:type="gramStart"/>
      <w:r w:rsidRPr="0020632D">
        <w:rPr>
          <w:color w:val="000000"/>
          <w:sz w:val="24"/>
          <w:szCs w:val="24"/>
          <w:lang w:bidi="ru-RU"/>
        </w:rPr>
        <w:t>в</w:t>
      </w:r>
      <w:proofErr w:type="gramEnd"/>
      <w:r w:rsidRPr="0020632D">
        <w:rPr>
          <w:color w:val="000000"/>
          <w:sz w:val="24"/>
          <w:szCs w:val="24"/>
          <w:lang w:bidi="ru-RU"/>
        </w:rPr>
        <w:t xml:space="preserve"> день на одного обучающегося за счет средств муниципального бюджета.</w:t>
      </w:r>
    </w:p>
    <w:p w:rsidR="0020632D" w:rsidRPr="0020632D" w:rsidRDefault="0020632D" w:rsidP="0020632D">
      <w:pPr>
        <w:pStyle w:val="1"/>
        <w:tabs>
          <w:tab w:val="left" w:pos="1342"/>
        </w:tabs>
        <w:ind w:firstLine="0"/>
        <w:jc w:val="both"/>
        <w:rPr>
          <w:color w:val="000000"/>
          <w:sz w:val="24"/>
          <w:szCs w:val="24"/>
          <w:lang w:bidi="ru-RU"/>
        </w:rPr>
      </w:pPr>
      <w:r w:rsidRPr="0020632D">
        <w:rPr>
          <w:color w:val="000000"/>
          <w:sz w:val="24"/>
          <w:szCs w:val="24"/>
          <w:lang w:bidi="ru-RU"/>
        </w:rPr>
        <w:t>Для детей из многодетных семей, обучающихся в 5 - 11 классах, организация горячих завтраков обеспечивается за счет смешанной системы финансирования:</w:t>
      </w:r>
    </w:p>
    <w:p w:rsidR="0020632D" w:rsidRPr="0020632D" w:rsidRDefault="0020632D" w:rsidP="0020632D">
      <w:pPr>
        <w:pStyle w:val="1"/>
        <w:tabs>
          <w:tab w:val="left" w:pos="1342"/>
        </w:tabs>
        <w:ind w:firstLine="0"/>
        <w:jc w:val="both"/>
        <w:rPr>
          <w:color w:val="000000"/>
          <w:sz w:val="24"/>
          <w:szCs w:val="24"/>
          <w:lang w:bidi="ru-RU"/>
        </w:rPr>
      </w:pPr>
      <w:r w:rsidRPr="0020632D">
        <w:rPr>
          <w:color w:val="000000"/>
          <w:sz w:val="24"/>
          <w:szCs w:val="24"/>
          <w:lang w:bidi="ru-RU"/>
        </w:rPr>
        <w:t>- 18 руб.00 коп</w:t>
      </w:r>
      <w:proofErr w:type="gramStart"/>
      <w:r w:rsidRPr="0020632D">
        <w:rPr>
          <w:color w:val="000000"/>
          <w:sz w:val="24"/>
          <w:szCs w:val="24"/>
          <w:lang w:bidi="ru-RU"/>
        </w:rPr>
        <w:t>.</w:t>
      </w:r>
      <w:proofErr w:type="gramEnd"/>
      <w:r w:rsidRPr="0020632D">
        <w:rPr>
          <w:color w:val="000000"/>
          <w:sz w:val="24"/>
          <w:szCs w:val="24"/>
          <w:lang w:bidi="ru-RU"/>
        </w:rPr>
        <w:t xml:space="preserve"> </w:t>
      </w:r>
      <w:proofErr w:type="gramStart"/>
      <w:r w:rsidRPr="0020632D">
        <w:rPr>
          <w:color w:val="000000"/>
          <w:sz w:val="24"/>
          <w:szCs w:val="24"/>
          <w:lang w:bidi="ru-RU"/>
        </w:rPr>
        <w:t>з</w:t>
      </w:r>
      <w:proofErr w:type="gramEnd"/>
      <w:r w:rsidRPr="0020632D">
        <w:rPr>
          <w:color w:val="000000"/>
          <w:sz w:val="24"/>
          <w:szCs w:val="24"/>
          <w:lang w:bidi="ru-RU"/>
        </w:rPr>
        <w:t>а счет средств областного бюджета;</w:t>
      </w:r>
    </w:p>
    <w:p w:rsidR="0020632D" w:rsidRDefault="0020632D" w:rsidP="0020632D">
      <w:pPr>
        <w:pStyle w:val="1"/>
        <w:shd w:val="clear" w:color="auto" w:fill="auto"/>
        <w:tabs>
          <w:tab w:val="left" w:pos="1342"/>
        </w:tabs>
        <w:ind w:firstLine="0"/>
        <w:jc w:val="both"/>
        <w:rPr>
          <w:color w:val="000000"/>
          <w:sz w:val="24"/>
          <w:szCs w:val="24"/>
          <w:lang w:bidi="ru-RU"/>
        </w:rPr>
      </w:pPr>
      <w:r w:rsidRPr="0020632D">
        <w:rPr>
          <w:color w:val="000000"/>
          <w:sz w:val="24"/>
          <w:szCs w:val="24"/>
          <w:lang w:bidi="ru-RU"/>
        </w:rPr>
        <w:t>- 49 руб. 29 коп</w:t>
      </w:r>
      <w:proofErr w:type="gramStart"/>
      <w:r w:rsidRPr="0020632D">
        <w:rPr>
          <w:color w:val="000000"/>
          <w:sz w:val="24"/>
          <w:szCs w:val="24"/>
          <w:lang w:bidi="ru-RU"/>
        </w:rPr>
        <w:t>.</w:t>
      </w:r>
      <w:proofErr w:type="gramEnd"/>
      <w:r w:rsidRPr="0020632D">
        <w:rPr>
          <w:color w:val="000000"/>
          <w:sz w:val="24"/>
          <w:szCs w:val="24"/>
          <w:lang w:bidi="ru-RU"/>
        </w:rPr>
        <w:t xml:space="preserve"> </w:t>
      </w:r>
      <w:proofErr w:type="gramStart"/>
      <w:r w:rsidRPr="0020632D">
        <w:rPr>
          <w:color w:val="000000"/>
          <w:sz w:val="24"/>
          <w:szCs w:val="24"/>
          <w:lang w:bidi="ru-RU"/>
        </w:rPr>
        <w:t>з</w:t>
      </w:r>
      <w:proofErr w:type="gramEnd"/>
      <w:r w:rsidRPr="0020632D">
        <w:rPr>
          <w:color w:val="000000"/>
          <w:sz w:val="24"/>
          <w:szCs w:val="24"/>
          <w:lang w:bidi="ru-RU"/>
        </w:rPr>
        <w:t>а счет средств муниципального бюджета.</w:t>
      </w:r>
    </w:p>
    <w:p w:rsidR="009C7ACE" w:rsidRPr="009C7ACE" w:rsidRDefault="009C7ACE" w:rsidP="00F5718F">
      <w:pPr>
        <w:pStyle w:val="1"/>
        <w:numPr>
          <w:ilvl w:val="1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9C7ACE">
        <w:rPr>
          <w:sz w:val="24"/>
          <w:szCs w:val="24"/>
        </w:rPr>
        <w:t xml:space="preserve">Обеспечить дополнительным питанием (школьное молоко в индивидуальной упаковке 3,2%) </w:t>
      </w:r>
      <w:proofErr w:type="gramStart"/>
      <w:r w:rsidRPr="009C7ACE">
        <w:rPr>
          <w:sz w:val="24"/>
          <w:szCs w:val="24"/>
        </w:rPr>
        <w:t>обучающихся</w:t>
      </w:r>
      <w:proofErr w:type="gramEnd"/>
      <w:r w:rsidRPr="009C7ACE">
        <w:rPr>
          <w:sz w:val="24"/>
          <w:szCs w:val="24"/>
        </w:rPr>
        <w:t xml:space="preserve"> не реже 1 раза в неделю:</w:t>
      </w:r>
    </w:p>
    <w:p w:rsidR="009C7ACE" w:rsidRPr="009C7ACE" w:rsidRDefault="009C7ACE" w:rsidP="009C7ACE">
      <w:pPr>
        <w:pStyle w:val="1"/>
        <w:tabs>
          <w:tab w:val="left" w:pos="1256"/>
        </w:tabs>
        <w:ind w:firstLine="0"/>
        <w:jc w:val="both"/>
        <w:rPr>
          <w:sz w:val="24"/>
          <w:szCs w:val="24"/>
        </w:rPr>
      </w:pPr>
      <w:r w:rsidRPr="009C7ACE">
        <w:rPr>
          <w:sz w:val="24"/>
          <w:szCs w:val="24"/>
        </w:rPr>
        <w:t>- для обучающихся 1-4 классов (за исключением детей из многодетных семей) за счет средств муниципального бюджета.</w:t>
      </w:r>
    </w:p>
    <w:p w:rsidR="009C7ACE" w:rsidRPr="009C7ACE" w:rsidRDefault="009C7ACE" w:rsidP="009C7ACE">
      <w:pPr>
        <w:pStyle w:val="1"/>
        <w:tabs>
          <w:tab w:val="left" w:pos="1256"/>
        </w:tabs>
        <w:ind w:firstLine="0"/>
        <w:jc w:val="both"/>
        <w:rPr>
          <w:sz w:val="24"/>
          <w:szCs w:val="24"/>
        </w:rPr>
      </w:pPr>
      <w:r w:rsidRPr="009C7ACE">
        <w:rPr>
          <w:sz w:val="24"/>
          <w:szCs w:val="24"/>
        </w:rPr>
        <w:t>- для детей из многодетных семей, обучающихся в 1 – 4 классах, за счет средств областного бюджета.</w:t>
      </w:r>
    </w:p>
    <w:p w:rsidR="009C7ACE" w:rsidRDefault="009C7ACE" w:rsidP="009C7ACE">
      <w:pPr>
        <w:pStyle w:val="1"/>
        <w:shd w:val="clear" w:color="auto" w:fill="auto"/>
        <w:tabs>
          <w:tab w:val="left" w:pos="1256"/>
        </w:tabs>
        <w:ind w:firstLine="0"/>
        <w:jc w:val="both"/>
        <w:rPr>
          <w:sz w:val="24"/>
          <w:szCs w:val="24"/>
        </w:rPr>
      </w:pPr>
      <w:r w:rsidRPr="009C7ACE">
        <w:rPr>
          <w:sz w:val="24"/>
          <w:szCs w:val="24"/>
        </w:rPr>
        <w:t>- для всех категорий, обучающихся 5-11 классов за счет средств муниципального бюджета.</w:t>
      </w:r>
    </w:p>
    <w:p w:rsidR="0020632D" w:rsidRPr="0020632D" w:rsidRDefault="0020632D" w:rsidP="00F5718F">
      <w:pPr>
        <w:pStyle w:val="1"/>
        <w:numPr>
          <w:ilvl w:val="1"/>
          <w:numId w:val="35"/>
        </w:numPr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 w:rsidRPr="0020632D">
        <w:rPr>
          <w:sz w:val="24"/>
          <w:szCs w:val="24"/>
        </w:rPr>
        <w:t>Организовать для детей из многодетных семей горячий обед на сумму 90 руб. в день на одного обучающегося за счёт средств областного бюджета</w:t>
      </w:r>
      <w:proofErr w:type="gramStart"/>
      <w:r w:rsidRPr="0020632D">
        <w:rPr>
          <w:sz w:val="24"/>
          <w:szCs w:val="24"/>
        </w:rPr>
        <w:t>.</w:t>
      </w:r>
      <w:proofErr w:type="gramEnd"/>
      <w:r w:rsidRPr="0020632D">
        <w:rPr>
          <w:sz w:val="24"/>
          <w:szCs w:val="24"/>
        </w:rPr>
        <w:t xml:space="preserve"> (</w:t>
      </w:r>
      <w:proofErr w:type="gramStart"/>
      <w:r w:rsidRPr="0020632D">
        <w:rPr>
          <w:sz w:val="24"/>
          <w:szCs w:val="24"/>
        </w:rPr>
        <w:t>о</w:t>
      </w:r>
      <w:proofErr w:type="gramEnd"/>
      <w:r w:rsidRPr="0020632D">
        <w:rPr>
          <w:sz w:val="24"/>
          <w:szCs w:val="24"/>
        </w:rPr>
        <w:t>тв. Шатило Д.А., шеф-повар)</w:t>
      </w:r>
    </w:p>
    <w:p w:rsidR="00816C6F" w:rsidRPr="00492971" w:rsidRDefault="00492971" w:rsidP="00F5718F">
      <w:pPr>
        <w:pStyle w:val="1"/>
        <w:numPr>
          <w:ilvl w:val="1"/>
          <w:numId w:val="35"/>
        </w:numPr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 w:rsidRPr="00492971">
        <w:rPr>
          <w:color w:val="000000"/>
          <w:sz w:val="24"/>
          <w:szCs w:val="24"/>
          <w:lang w:bidi="ru-RU"/>
        </w:rPr>
        <w:t xml:space="preserve">Организовать для детей с ограниченными возможностями здоровья (далее ОВЗ) обед на сумму </w:t>
      </w:r>
      <w:r w:rsidR="00DE0BD0">
        <w:rPr>
          <w:color w:val="000000"/>
          <w:sz w:val="24"/>
          <w:szCs w:val="24"/>
          <w:lang w:bidi="ru-RU"/>
        </w:rPr>
        <w:t>9</w:t>
      </w:r>
      <w:r w:rsidR="00671F8C">
        <w:rPr>
          <w:color w:val="000000"/>
          <w:sz w:val="24"/>
          <w:szCs w:val="24"/>
          <w:lang w:bidi="ru-RU"/>
        </w:rPr>
        <w:t>0</w:t>
      </w:r>
      <w:r w:rsidRPr="00492971">
        <w:rPr>
          <w:color w:val="000000"/>
          <w:sz w:val="24"/>
          <w:szCs w:val="24"/>
          <w:lang w:bidi="ru-RU"/>
        </w:rPr>
        <w:t xml:space="preserve"> руб. в день на одного обучающегося за счет средств муниципального бюджета </w:t>
      </w:r>
      <w:r w:rsidR="00816C6F" w:rsidRPr="00492971">
        <w:rPr>
          <w:sz w:val="24"/>
          <w:szCs w:val="24"/>
        </w:rPr>
        <w:t xml:space="preserve"> (отв. Шатило Д.А.</w:t>
      </w:r>
      <w:r w:rsidR="005B6FF4">
        <w:rPr>
          <w:sz w:val="24"/>
          <w:szCs w:val="24"/>
        </w:rPr>
        <w:t xml:space="preserve">, </w:t>
      </w:r>
      <w:r w:rsidR="005B6FF4">
        <w:rPr>
          <w:color w:val="000000"/>
          <w:sz w:val="24"/>
          <w:szCs w:val="24"/>
          <w:lang w:bidi="ru-RU"/>
        </w:rPr>
        <w:t>шеф-повар</w:t>
      </w:r>
      <w:r w:rsidR="00816C6F" w:rsidRPr="00492971">
        <w:rPr>
          <w:sz w:val="24"/>
          <w:szCs w:val="24"/>
        </w:rPr>
        <w:t>)</w:t>
      </w:r>
    </w:p>
    <w:p w:rsidR="00492971" w:rsidRPr="00492971" w:rsidRDefault="00492971" w:rsidP="00F5718F">
      <w:pPr>
        <w:pStyle w:val="1"/>
        <w:numPr>
          <w:ilvl w:val="1"/>
          <w:numId w:val="35"/>
        </w:numPr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 w:rsidRPr="00492971">
        <w:rPr>
          <w:color w:val="000000"/>
          <w:sz w:val="24"/>
          <w:szCs w:val="24"/>
          <w:lang w:bidi="ru-RU"/>
        </w:rPr>
        <w:t xml:space="preserve">Организовать для детей-инвалидов обед на сумму </w:t>
      </w:r>
      <w:r w:rsidR="00DE0BD0">
        <w:rPr>
          <w:color w:val="000000"/>
          <w:sz w:val="24"/>
          <w:szCs w:val="24"/>
          <w:lang w:bidi="ru-RU"/>
        </w:rPr>
        <w:t>9</w:t>
      </w:r>
      <w:r w:rsidR="00671F8C">
        <w:rPr>
          <w:color w:val="000000"/>
          <w:sz w:val="24"/>
          <w:szCs w:val="24"/>
          <w:lang w:bidi="ru-RU"/>
        </w:rPr>
        <w:t>0</w:t>
      </w:r>
      <w:r w:rsidRPr="00492971">
        <w:rPr>
          <w:color w:val="000000"/>
          <w:sz w:val="24"/>
          <w:szCs w:val="24"/>
          <w:lang w:bidi="ru-RU"/>
        </w:rPr>
        <w:t xml:space="preserve"> руб. в день на одного обучающегося за счет средств муниципального бюджета</w:t>
      </w:r>
      <w:proofErr w:type="gramStart"/>
      <w:r w:rsidRPr="00492971">
        <w:rPr>
          <w:color w:val="000000"/>
          <w:sz w:val="24"/>
          <w:szCs w:val="24"/>
          <w:lang w:bidi="ru-RU"/>
        </w:rPr>
        <w:t>.</w:t>
      </w:r>
      <w:proofErr w:type="gramEnd"/>
      <w:r w:rsidRPr="00492971">
        <w:rPr>
          <w:sz w:val="24"/>
          <w:szCs w:val="24"/>
        </w:rPr>
        <w:t xml:space="preserve"> (</w:t>
      </w:r>
      <w:proofErr w:type="gramStart"/>
      <w:r w:rsidRPr="00492971">
        <w:rPr>
          <w:sz w:val="24"/>
          <w:szCs w:val="24"/>
        </w:rPr>
        <w:t>о</w:t>
      </w:r>
      <w:proofErr w:type="gramEnd"/>
      <w:r w:rsidRPr="00492971">
        <w:rPr>
          <w:sz w:val="24"/>
          <w:szCs w:val="24"/>
        </w:rPr>
        <w:t>тв. Шатило Д.А.</w:t>
      </w:r>
      <w:r w:rsidR="005B6FF4">
        <w:rPr>
          <w:sz w:val="24"/>
          <w:szCs w:val="24"/>
        </w:rPr>
        <w:t xml:space="preserve">, </w:t>
      </w:r>
      <w:r w:rsidR="005B6FF4">
        <w:rPr>
          <w:color w:val="000000"/>
          <w:sz w:val="24"/>
          <w:szCs w:val="24"/>
          <w:lang w:bidi="ru-RU"/>
        </w:rPr>
        <w:t>шеф-повар</w:t>
      </w:r>
      <w:r w:rsidRPr="00492971">
        <w:rPr>
          <w:sz w:val="24"/>
          <w:szCs w:val="24"/>
        </w:rPr>
        <w:t>)</w:t>
      </w:r>
    </w:p>
    <w:p w:rsidR="00DE0BD0" w:rsidRPr="00DE0BD0" w:rsidRDefault="00DE0BD0" w:rsidP="00DE0BD0">
      <w:pPr>
        <w:pStyle w:val="1"/>
        <w:numPr>
          <w:ilvl w:val="1"/>
          <w:numId w:val="35"/>
        </w:numPr>
        <w:tabs>
          <w:tab w:val="left" w:pos="212"/>
        </w:tabs>
        <w:jc w:val="both"/>
        <w:rPr>
          <w:sz w:val="24"/>
          <w:szCs w:val="24"/>
        </w:rPr>
      </w:pPr>
      <w:r w:rsidRPr="00DE0BD0">
        <w:rPr>
          <w:sz w:val="24"/>
          <w:szCs w:val="24"/>
        </w:rPr>
        <w:t xml:space="preserve">Обеспечить охват не менее 99,2% </w:t>
      </w:r>
      <w:proofErr w:type="gramStart"/>
      <w:r w:rsidRPr="00DE0BD0">
        <w:rPr>
          <w:sz w:val="24"/>
          <w:szCs w:val="24"/>
        </w:rPr>
        <w:t>обучающихся</w:t>
      </w:r>
      <w:proofErr w:type="gramEnd"/>
      <w:r w:rsidRPr="00DE0BD0">
        <w:rPr>
          <w:sz w:val="24"/>
          <w:szCs w:val="24"/>
        </w:rPr>
        <w:t xml:space="preserve"> горячим здоровым питанием:</w:t>
      </w:r>
    </w:p>
    <w:p w:rsidR="00DE0BD0" w:rsidRPr="00DE0BD0" w:rsidRDefault="00DE0BD0" w:rsidP="00DE0BD0">
      <w:pPr>
        <w:pStyle w:val="1"/>
        <w:tabs>
          <w:tab w:val="left" w:pos="212"/>
        </w:tabs>
        <w:ind w:firstLine="0"/>
        <w:jc w:val="both"/>
        <w:rPr>
          <w:sz w:val="24"/>
          <w:szCs w:val="24"/>
        </w:rPr>
      </w:pPr>
      <w:r w:rsidRPr="00DE0BD0">
        <w:rPr>
          <w:sz w:val="24"/>
          <w:szCs w:val="24"/>
        </w:rPr>
        <w:t xml:space="preserve">- </w:t>
      </w:r>
      <w:proofErr w:type="gramStart"/>
      <w:r w:rsidRPr="00DE0BD0">
        <w:rPr>
          <w:sz w:val="24"/>
          <w:szCs w:val="24"/>
        </w:rPr>
        <w:t>обучающихся</w:t>
      </w:r>
      <w:proofErr w:type="gramEnd"/>
      <w:r w:rsidRPr="00DE0BD0">
        <w:rPr>
          <w:sz w:val="24"/>
          <w:szCs w:val="24"/>
        </w:rPr>
        <w:t xml:space="preserve"> по образовательным программам начального общего образования 100%;</w:t>
      </w:r>
    </w:p>
    <w:p w:rsidR="00DE0BD0" w:rsidRPr="00DE0BD0" w:rsidRDefault="00DE0BD0" w:rsidP="00DE0BD0">
      <w:pPr>
        <w:pStyle w:val="1"/>
        <w:tabs>
          <w:tab w:val="left" w:pos="212"/>
        </w:tabs>
        <w:ind w:firstLine="0"/>
        <w:jc w:val="both"/>
        <w:rPr>
          <w:sz w:val="24"/>
          <w:szCs w:val="24"/>
        </w:rPr>
      </w:pPr>
      <w:r w:rsidRPr="00DE0BD0">
        <w:rPr>
          <w:sz w:val="24"/>
          <w:szCs w:val="24"/>
        </w:rPr>
        <w:t>- социально незащищённых категорий (дети из многодетных семей, обучающиеся с ОВЗ, дети-инвалиды) – 100%;</w:t>
      </w:r>
    </w:p>
    <w:p w:rsidR="00DE0BD0" w:rsidRDefault="00DE0BD0" w:rsidP="00DE0BD0">
      <w:pPr>
        <w:pStyle w:val="1"/>
        <w:shd w:val="clear" w:color="auto" w:fill="auto"/>
        <w:tabs>
          <w:tab w:val="left" w:pos="212"/>
        </w:tabs>
        <w:ind w:firstLine="0"/>
        <w:jc w:val="both"/>
        <w:rPr>
          <w:sz w:val="24"/>
          <w:szCs w:val="24"/>
        </w:rPr>
      </w:pPr>
      <w:r w:rsidRPr="00DE0BD0">
        <w:rPr>
          <w:sz w:val="24"/>
          <w:szCs w:val="24"/>
        </w:rPr>
        <w:t>-среднее и старшее звено – не ниже 80%.</w:t>
      </w:r>
      <w:r w:rsidR="00492971" w:rsidRPr="00492971">
        <w:rPr>
          <w:sz w:val="24"/>
          <w:szCs w:val="24"/>
        </w:rPr>
        <w:t xml:space="preserve">.  </w:t>
      </w:r>
    </w:p>
    <w:p w:rsidR="00816C6F" w:rsidRPr="00492971" w:rsidRDefault="00DE0BD0" w:rsidP="00DE0BD0">
      <w:pPr>
        <w:pStyle w:val="1"/>
        <w:shd w:val="clear" w:color="auto" w:fill="auto"/>
        <w:tabs>
          <w:tab w:val="left" w:pos="212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1.10. </w:t>
      </w:r>
      <w:r w:rsidR="00816C6F" w:rsidRPr="00492971">
        <w:rPr>
          <w:sz w:val="24"/>
          <w:szCs w:val="24"/>
        </w:rPr>
        <w:t xml:space="preserve">Организовать для детей получающим образование на дому в соответствии с медицинским заключением, выдачу наборов продуктов на сумму </w:t>
      </w:r>
      <w:r>
        <w:rPr>
          <w:sz w:val="24"/>
          <w:szCs w:val="24"/>
        </w:rPr>
        <w:t>67</w:t>
      </w:r>
      <w:r w:rsidR="00671F8C">
        <w:rPr>
          <w:sz w:val="24"/>
          <w:szCs w:val="24"/>
        </w:rPr>
        <w:t xml:space="preserve">руб. </w:t>
      </w:r>
      <w:r>
        <w:rPr>
          <w:sz w:val="24"/>
          <w:szCs w:val="24"/>
        </w:rPr>
        <w:t>29</w:t>
      </w:r>
      <w:r w:rsidR="00816C6F" w:rsidRPr="00492971">
        <w:rPr>
          <w:sz w:val="24"/>
          <w:szCs w:val="24"/>
        </w:rPr>
        <w:t xml:space="preserve"> коп</w:t>
      </w:r>
      <w:proofErr w:type="gramStart"/>
      <w:r w:rsidR="00816C6F" w:rsidRPr="00492971">
        <w:rPr>
          <w:sz w:val="24"/>
          <w:szCs w:val="24"/>
        </w:rPr>
        <w:t>.</w:t>
      </w:r>
      <w:proofErr w:type="gramEnd"/>
      <w:r w:rsidR="00816C6F" w:rsidRPr="00492971">
        <w:rPr>
          <w:sz w:val="24"/>
          <w:szCs w:val="24"/>
        </w:rPr>
        <w:t xml:space="preserve"> </w:t>
      </w:r>
      <w:proofErr w:type="gramStart"/>
      <w:r w:rsidR="00816C6F" w:rsidRPr="00492971">
        <w:rPr>
          <w:sz w:val="24"/>
          <w:szCs w:val="24"/>
        </w:rPr>
        <w:t>н</w:t>
      </w:r>
      <w:proofErr w:type="gramEnd"/>
      <w:r w:rsidR="00816C6F" w:rsidRPr="00492971">
        <w:rPr>
          <w:sz w:val="24"/>
          <w:szCs w:val="24"/>
        </w:rPr>
        <w:t>а одного обучающегося, за счет средств муниципального бюджета (за исключением детей из многодетных семей). (отв. Шатило Д.А.</w:t>
      </w:r>
      <w:r w:rsidR="005B6FF4">
        <w:rPr>
          <w:sz w:val="24"/>
          <w:szCs w:val="24"/>
        </w:rPr>
        <w:t xml:space="preserve">, </w:t>
      </w:r>
      <w:r w:rsidR="005B6FF4">
        <w:rPr>
          <w:color w:val="000000"/>
          <w:sz w:val="24"/>
          <w:szCs w:val="24"/>
          <w:lang w:bidi="ru-RU"/>
        </w:rPr>
        <w:t>шеф-повар</w:t>
      </w:r>
      <w:r w:rsidR="00816C6F" w:rsidRPr="00492971">
        <w:rPr>
          <w:sz w:val="24"/>
          <w:szCs w:val="24"/>
        </w:rPr>
        <w:t>)</w:t>
      </w:r>
    </w:p>
    <w:p w:rsidR="00816C6F" w:rsidRPr="00492971" w:rsidRDefault="00816C6F" w:rsidP="004500A6">
      <w:pPr>
        <w:pStyle w:val="1"/>
        <w:numPr>
          <w:ilvl w:val="1"/>
          <w:numId w:val="38"/>
        </w:numPr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 w:rsidRPr="00492971">
        <w:rPr>
          <w:sz w:val="24"/>
          <w:szCs w:val="24"/>
        </w:rPr>
        <w:t xml:space="preserve">Обеспечить выдачу наборов продуктов детям из многодетных семей, получающим образование на дому, в соответствии с медицинским заключением, не посещающие занятия по уважительной, подтвержденных документально и получающие образование дистанционно на сумму </w:t>
      </w:r>
      <w:r w:rsidR="00671F8C">
        <w:rPr>
          <w:sz w:val="24"/>
          <w:szCs w:val="24"/>
        </w:rPr>
        <w:t>108</w:t>
      </w:r>
      <w:r w:rsidRPr="00492971">
        <w:rPr>
          <w:sz w:val="24"/>
          <w:szCs w:val="24"/>
        </w:rPr>
        <w:t xml:space="preserve"> рублей на одного обучающегося, за счет средств областного бюджета</w:t>
      </w:r>
      <w:proofErr w:type="gramStart"/>
      <w:r w:rsidRPr="00492971">
        <w:rPr>
          <w:sz w:val="24"/>
          <w:szCs w:val="24"/>
        </w:rPr>
        <w:t>.</w:t>
      </w:r>
      <w:proofErr w:type="gramEnd"/>
      <w:r w:rsidRPr="00492971">
        <w:rPr>
          <w:sz w:val="24"/>
          <w:szCs w:val="24"/>
        </w:rPr>
        <w:t xml:space="preserve"> (</w:t>
      </w:r>
      <w:proofErr w:type="gramStart"/>
      <w:r w:rsidRPr="00492971">
        <w:rPr>
          <w:sz w:val="24"/>
          <w:szCs w:val="24"/>
        </w:rPr>
        <w:t>о</w:t>
      </w:r>
      <w:proofErr w:type="gramEnd"/>
      <w:r w:rsidRPr="00492971">
        <w:rPr>
          <w:sz w:val="24"/>
          <w:szCs w:val="24"/>
        </w:rPr>
        <w:t>тв. Шатило Д.А.</w:t>
      </w:r>
      <w:r w:rsidR="005B6FF4">
        <w:rPr>
          <w:sz w:val="24"/>
          <w:szCs w:val="24"/>
        </w:rPr>
        <w:t xml:space="preserve">, </w:t>
      </w:r>
      <w:r w:rsidR="005B6FF4">
        <w:rPr>
          <w:color w:val="000000"/>
          <w:sz w:val="24"/>
          <w:szCs w:val="24"/>
          <w:lang w:bidi="ru-RU"/>
        </w:rPr>
        <w:t>шеф-повар</w:t>
      </w:r>
      <w:r w:rsidRPr="00492971">
        <w:rPr>
          <w:sz w:val="24"/>
          <w:szCs w:val="24"/>
        </w:rPr>
        <w:t>)</w:t>
      </w:r>
    </w:p>
    <w:p w:rsidR="00492971" w:rsidRPr="00492971" w:rsidRDefault="00492971" w:rsidP="004500A6">
      <w:pPr>
        <w:pStyle w:val="1"/>
        <w:numPr>
          <w:ilvl w:val="1"/>
          <w:numId w:val="38"/>
        </w:numPr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proofErr w:type="gramStart"/>
      <w:r w:rsidRPr="00492971">
        <w:rPr>
          <w:color w:val="000000"/>
          <w:sz w:val="24"/>
          <w:szCs w:val="24"/>
          <w:lang w:bidi="ru-RU"/>
        </w:rPr>
        <w:t xml:space="preserve">Обеспечить выдачу наборов продуктов обучающимся с ОВЗ, получающим образование на дому, в том числе с использованием дистанционных технологий, выдачу наборов продуктов на сумму исходя из фактически сложившейся стоимости двухразового </w:t>
      </w:r>
      <w:r w:rsidRPr="00492971">
        <w:rPr>
          <w:color w:val="000000"/>
          <w:sz w:val="24"/>
          <w:szCs w:val="24"/>
          <w:lang w:bidi="ru-RU"/>
        </w:rPr>
        <w:lastRenderedPageBreak/>
        <w:t>горячего питания за счет средств муниципального бюджета</w:t>
      </w:r>
      <w:r w:rsidR="00816C6F" w:rsidRPr="00492971">
        <w:rPr>
          <w:sz w:val="24"/>
          <w:szCs w:val="24"/>
        </w:rPr>
        <w:t>.</w:t>
      </w:r>
      <w:proofErr w:type="gramEnd"/>
      <w:r w:rsidRPr="00492971">
        <w:rPr>
          <w:sz w:val="24"/>
          <w:szCs w:val="24"/>
        </w:rPr>
        <w:t xml:space="preserve"> </w:t>
      </w:r>
      <w:r w:rsidR="00816C6F" w:rsidRPr="00492971">
        <w:rPr>
          <w:sz w:val="24"/>
          <w:szCs w:val="24"/>
        </w:rPr>
        <w:t xml:space="preserve">Выдача набора продуктов осуществляется продуктами, рекомендуемыми СанПиН </w:t>
      </w:r>
      <w:r w:rsidR="00816C6F" w:rsidRPr="00492971">
        <w:rPr>
          <w:color w:val="000000"/>
          <w:sz w:val="24"/>
          <w:szCs w:val="24"/>
          <w:lang w:bidi="ru-RU"/>
        </w:rPr>
        <w:t xml:space="preserve">2.3/2.4.3590-20 </w:t>
      </w:r>
      <w:r w:rsidR="00816C6F" w:rsidRPr="00492971">
        <w:rPr>
          <w:sz w:val="24"/>
          <w:szCs w:val="24"/>
        </w:rPr>
        <w:t>(за исключением скоропортящихся продуктов, а также пищевых продуктов, блюд и кулинарных изделий, указанных в приложении № 7 указанного СанПиН)</w:t>
      </w:r>
      <w:proofErr w:type="gramStart"/>
      <w:r w:rsidR="00816C6F" w:rsidRPr="00492971">
        <w:rPr>
          <w:sz w:val="24"/>
          <w:szCs w:val="24"/>
        </w:rPr>
        <w:t>.</w:t>
      </w:r>
      <w:proofErr w:type="gramEnd"/>
      <w:r w:rsidR="00816C6F" w:rsidRPr="00492971">
        <w:rPr>
          <w:sz w:val="24"/>
          <w:szCs w:val="24"/>
        </w:rPr>
        <w:t xml:space="preserve"> (</w:t>
      </w:r>
      <w:proofErr w:type="gramStart"/>
      <w:r w:rsidR="00816C6F" w:rsidRPr="00492971">
        <w:rPr>
          <w:sz w:val="24"/>
          <w:szCs w:val="24"/>
        </w:rPr>
        <w:t>о</w:t>
      </w:r>
      <w:proofErr w:type="gramEnd"/>
      <w:r w:rsidR="00816C6F" w:rsidRPr="00492971">
        <w:rPr>
          <w:sz w:val="24"/>
          <w:szCs w:val="24"/>
        </w:rPr>
        <w:t>тв. Шатило Д.А.</w:t>
      </w:r>
      <w:r w:rsidR="005B6FF4">
        <w:rPr>
          <w:sz w:val="24"/>
          <w:szCs w:val="24"/>
        </w:rPr>
        <w:t xml:space="preserve">, </w:t>
      </w:r>
      <w:r w:rsidR="005B6FF4">
        <w:rPr>
          <w:color w:val="000000"/>
          <w:sz w:val="24"/>
          <w:szCs w:val="24"/>
          <w:lang w:bidi="ru-RU"/>
        </w:rPr>
        <w:t>шеф-повар</w:t>
      </w:r>
      <w:r w:rsidR="00816C6F" w:rsidRPr="00492971">
        <w:rPr>
          <w:sz w:val="24"/>
          <w:szCs w:val="24"/>
        </w:rPr>
        <w:t>)</w:t>
      </w:r>
    </w:p>
    <w:p w:rsidR="00492971" w:rsidRPr="00492971" w:rsidRDefault="00492971" w:rsidP="004500A6">
      <w:pPr>
        <w:pStyle w:val="1"/>
        <w:numPr>
          <w:ilvl w:val="1"/>
          <w:numId w:val="38"/>
        </w:numPr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 w:rsidRPr="00492971">
        <w:rPr>
          <w:color w:val="000000"/>
          <w:sz w:val="24"/>
          <w:szCs w:val="24"/>
          <w:lang w:bidi="ru-RU"/>
        </w:rPr>
        <w:t>Обеспечить выдачу наборов продуктов детям-инвалидам, получающим образование на дому, в том числе с использованием дистанционных технологий, выдачу наборов продуктов на сумму исходя из фактически сложившейся стоимости двухразового горячего питания за счет средств муниципального бюджета</w:t>
      </w:r>
      <w:proofErr w:type="gramStart"/>
      <w:r w:rsidRPr="00492971">
        <w:rPr>
          <w:color w:val="000000"/>
          <w:sz w:val="24"/>
          <w:szCs w:val="24"/>
          <w:lang w:bidi="ru-RU"/>
        </w:rPr>
        <w:t>.</w:t>
      </w:r>
      <w:proofErr w:type="gramEnd"/>
      <w:r w:rsidRPr="00492971">
        <w:rPr>
          <w:color w:val="000000"/>
          <w:sz w:val="24"/>
          <w:szCs w:val="24"/>
          <w:lang w:bidi="ru-RU"/>
        </w:rPr>
        <w:t xml:space="preserve"> </w:t>
      </w:r>
      <w:r w:rsidRPr="00492971">
        <w:rPr>
          <w:sz w:val="24"/>
          <w:szCs w:val="24"/>
        </w:rPr>
        <w:t>(</w:t>
      </w:r>
      <w:proofErr w:type="gramStart"/>
      <w:r w:rsidRPr="00492971">
        <w:rPr>
          <w:sz w:val="24"/>
          <w:szCs w:val="24"/>
        </w:rPr>
        <w:t>о</w:t>
      </w:r>
      <w:proofErr w:type="gramEnd"/>
      <w:r w:rsidRPr="00492971">
        <w:rPr>
          <w:sz w:val="24"/>
          <w:szCs w:val="24"/>
        </w:rPr>
        <w:t>тв. Шатило Д.А.</w:t>
      </w:r>
      <w:r w:rsidR="005B6FF4">
        <w:rPr>
          <w:sz w:val="24"/>
          <w:szCs w:val="24"/>
        </w:rPr>
        <w:t xml:space="preserve">, </w:t>
      </w:r>
      <w:r w:rsidR="005B6FF4">
        <w:rPr>
          <w:color w:val="000000"/>
          <w:sz w:val="24"/>
          <w:szCs w:val="24"/>
          <w:lang w:bidi="ru-RU"/>
        </w:rPr>
        <w:t>шеф-повар</w:t>
      </w:r>
      <w:r w:rsidRPr="00492971">
        <w:rPr>
          <w:sz w:val="24"/>
          <w:szCs w:val="24"/>
        </w:rPr>
        <w:t>)</w:t>
      </w:r>
    </w:p>
    <w:p w:rsidR="00492971" w:rsidRPr="00492971" w:rsidRDefault="00492971" w:rsidP="004500A6">
      <w:pPr>
        <w:pStyle w:val="1"/>
        <w:numPr>
          <w:ilvl w:val="1"/>
          <w:numId w:val="38"/>
        </w:numPr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 w:rsidRPr="00492971">
        <w:rPr>
          <w:color w:val="000000"/>
          <w:sz w:val="24"/>
          <w:szCs w:val="24"/>
          <w:lang w:bidi="ru-RU"/>
        </w:rPr>
        <w:t>Выдачу наборов продуктов формировать продуктами, рекомендуемыми СанПиН 2.3/2.4.3590-20 (за исключением скоропортящихся продуктов, и перечня пищевых продуктов из приложения № 6 указанного СанПиН)</w:t>
      </w:r>
      <w:proofErr w:type="gramStart"/>
      <w:r w:rsidRPr="00492971">
        <w:rPr>
          <w:color w:val="000000"/>
          <w:sz w:val="24"/>
          <w:szCs w:val="24"/>
          <w:lang w:bidi="ru-RU"/>
        </w:rPr>
        <w:t>.</w:t>
      </w:r>
      <w:proofErr w:type="gramEnd"/>
      <w:r w:rsidR="005B6FF4">
        <w:rPr>
          <w:color w:val="000000"/>
          <w:sz w:val="24"/>
          <w:szCs w:val="24"/>
          <w:lang w:bidi="ru-RU"/>
        </w:rPr>
        <w:t xml:space="preserve"> (</w:t>
      </w:r>
      <w:proofErr w:type="gramStart"/>
      <w:r w:rsidR="005B6FF4">
        <w:rPr>
          <w:color w:val="000000"/>
          <w:sz w:val="24"/>
          <w:szCs w:val="24"/>
          <w:lang w:bidi="ru-RU"/>
        </w:rPr>
        <w:t>ш</w:t>
      </w:r>
      <w:proofErr w:type="gramEnd"/>
      <w:r w:rsidR="005B6FF4">
        <w:rPr>
          <w:color w:val="000000"/>
          <w:sz w:val="24"/>
          <w:szCs w:val="24"/>
          <w:lang w:bidi="ru-RU"/>
        </w:rPr>
        <w:t>еф-повар)</w:t>
      </w:r>
    </w:p>
    <w:p w:rsidR="00816C6F" w:rsidRPr="00492971" w:rsidRDefault="00492971" w:rsidP="004500A6">
      <w:pPr>
        <w:pStyle w:val="1"/>
        <w:numPr>
          <w:ilvl w:val="1"/>
          <w:numId w:val="38"/>
        </w:numPr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 w:rsidRPr="00492971">
        <w:rPr>
          <w:color w:val="000000"/>
          <w:sz w:val="24"/>
          <w:szCs w:val="24"/>
          <w:lang w:bidi="ru-RU"/>
        </w:rPr>
        <w:t>Для детей, нуждающихся в лечебном и диетическом питании, организовывать лечебное и диетическое питание в соответствии с представленными родителями (законными представителями) назначениями лечащего врача и индивидуального меню</w:t>
      </w:r>
      <w:proofErr w:type="gramStart"/>
      <w:r w:rsidRPr="00492971">
        <w:rPr>
          <w:color w:val="000000"/>
          <w:sz w:val="24"/>
          <w:szCs w:val="24"/>
          <w:lang w:bidi="ru-RU"/>
        </w:rPr>
        <w:t>.</w:t>
      </w:r>
      <w:proofErr w:type="gramEnd"/>
      <w:r w:rsidR="00F2554E">
        <w:rPr>
          <w:color w:val="000000"/>
          <w:sz w:val="24"/>
          <w:szCs w:val="24"/>
          <w:lang w:bidi="ru-RU"/>
        </w:rPr>
        <w:t xml:space="preserve"> </w:t>
      </w:r>
      <w:r w:rsidR="00816C6F" w:rsidRPr="00492971">
        <w:rPr>
          <w:sz w:val="24"/>
          <w:szCs w:val="24"/>
        </w:rPr>
        <w:t>(</w:t>
      </w:r>
      <w:proofErr w:type="gramStart"/>
      <w:r w:rsidR="00816C6F" w:rsidRPr="00492971">
        <w:rPr>
          <w:sz w:val="24"/>
          <w:szCs w:val="24"/>
        </w:rPr>
        <w:t>о</w:t>
      </w:r>
      <w:proofErr w:type="gramEnd"/>
      <w:r w:rsidR="00816C6F" w:rsidRPr="00492971">
        <w:rPr>
          <w:sz w:val="24"/>
          <w:szCs w:val="24"/>
        </w:rPr>
        <w:t xml:space="preserve">тв. </w:t>
      </w:r>
      <w:r w:rsidR="00F2554E">
        <w:rPr>
          <w:sz w:val="24"/>
          <w:szCs w:val="24"/>
        </w:rPr>
        <w:t xml:space="preserve">классные руководители, </w:t>
      </w:r>
      <w:r w:rsidR="00F2554E">
        <w:rPr>
          <w:color w:val="000000"/>
          <w:sz w:val="24"/>
          <w:szCs w:val="24"/>
          <w:lang w:bidi="ru-RU"/>
        </w:rPr>
        <w:t>шеф-повар</w:t>
      </w:r>
      <w:r w:rsidR="00816C6F" w:rsidRPr="00492971">
        <w:rPr>
          <w:sz w:val="24"/>
          <w:szCs w:val="24"/>
        </w:rPr>
        <w:t>)</w:t>
      </w:r>
      <w:r w:rsidR="00F2554E">
        <w:rPr>
          <w:sz w:val="24"/>
          <w:szCs w:val="24"/>
        </w:rPr>
        <w:t>.</w:t>
      </w:r>
    </w:p>
    <w:p w:rsidR="00816C6F" w:rsidRPr="00492971" w:rsidRDefault="004500A6" w:rsidP="004500A6">
      <w:pPr>
        <w:pStyle w:val="1"/>
        <w:numPr>
          <w:ilvl w:val="1"/>
          <w:numId w:val="38"/>
        </w:numPr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="00816C6F" w:rsidRPr="00492971">
        <w:rPr>
          <w:sz w:val="24"/>
          <w:szCs w:val="24"/>
        </w:rPr>
        <w:t>г</w:t>
      </w:r>
      <w:r w:rsidR="00492971" w:rsidRPr="00492971">
        <w:rPr>
          <w:sz w:val="24"/>
          <w:szCs w:val="24"/>
        </w:rPr>
        <w:t>рафик питания обучающихся в 202</w:t>
      </w:r>
      <w:r w:rsidR="00DE0BD0">
        <w:rPr>
          <w:sz w:val="24"/>
          <w:szCs w:val="24"/>
        </w:rPr>
        <w:t>2</w:t>
      </w:r>
      <w:r w:rsidR="00492971" w:rsidRPr="00492971">
        <w:rPr>
          <w:sz w:val="24"/>
          <w:szCs w:val="24"/>
        </w:rPr>
        <w:t>-202</w:t>
      </w:r>
      <w:r w:rsidR="00DE0BD0">
        <w:rPr>
          <w:sz w:val="24"/>
          <w:szCs w:val="24"/>
        </w:rPr>
        <w:t>3</w:t>
      </w:r>
      <w:r w:rsidR="00816C6F" w:rsidRPr="00492971">
        <w:rPr>
          <w:sz w:val="24"/>
          <w:szCs w:val="24"/>
        </w:rPr>
        <w:t xml:space="preserve"> учебном году (приложение 1) и разместить их на стенде по организации питания</w:t>
      </w:r>
      <w:proofErr w:type="gramStart"/>
      <w:r w:rsidR="00816C6F" w:rsidRPr="00492971">
        <w:rPr>
          <w:sz w:val="24"/>
          <w:szCs w:val="24"/>
        </w:rPr>
        <w:t>.</w:t>
      </w:r>
      <w:proofErr w:type="gramEnd"/>
      <w:r w:rsidR="00816C6F" w:rsidRPr="00492971">
        <w:rPr>
          <w:sz w:val="24"/>
          <w:szCs w:val="24"/>
        </w:rPr>
        <w:t xml:space="preserve"> (</w:t>
      </w:r>
      <w:proofErr w:type="gramStart"/>
      <w:r w:rsidR="00816C6F" w:rsidRPr="00492971">
        <w:rPr>
          <w:sz w:val="24"/>
          <w:szCs w:val="24"/>
        </w:rPr>
        <w:t>о</w:t>
      </w:r>
      <w:proofErr w:type="gramEnd"/>
      <w:r w:rsidR="00816C6F" w:rsidRPr="00492971">
        <w:rPr>
          <w:sz w:val="24"/>
          <w:szCs w:val="24"/>
        </w:rPr>
        <w:t>тв. Шатило Д.А.)</w:t>
      </w:r>
    </w:p>
    <w:p w:rsidR="00816C6F" w:rsidRPr="00492971" w:rsidRDefault="00816C6F" w:rsidP="004500A6">
      <w:pPr>
        <w:pStyle w:val="1"/>
        <w:numPr>
          <w:ilvl w:val="1"/>
          <w:numId w:val="38"/>
        </w:numPr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 w:rsidRPr="00492971">
        <w:rPr>
          <w:sz w:val="24"/>
          <w:szCs w:val="24"/>
        </w:rPr>
        <w:t>Осуществлять дежурство ответственного за организацию питания и педагогических работников в обеденном зале во время приема пищи обучающимися</w:t>
      </w:r>
      <w:proofErr w:type="gramStart"/>
      <w:r w:rsidRPr="00492971">
        <w:rPr>
          <w:sz w:val="24"/>
          <w:szCs w:val="24"/>
        </w:rPr>
        <w:t>.</w:t>
      </w:r>
      <w:proofErr w:type="gramEnd"/>
      <w:r w:rsidRPr="00492971">
        <w:rPr>
          <w:sz w:val="24"/>
          <w:szCs w:val="24"/>
        </w:rPr>
        <w:t xml:space="preserve"> (</w:t>
      </w:r>
      <w:proofErr w:type="gramStart"/>
      <w:r w:rsidRPr="00492971">
        <w:rPr>
          <w:sz w:val="24"/>
          <w:szCs w:val="24"/>
        </w:rPr>
        <w:t>о</w:t>
      </w:r>
      <w:proofErr w:type="gramEnd"/>
      <w:r w:rsidRPr="00492971">
        <w:rPr>
          <w:sz w:val="24"/>
          <w:szCs w:val="24"/>
        </w:rPr>
        <w:t>тв. Шатило Д.А., классные руководители)</w:t>
      </w:r>
    </w:p>
    <w:p w:rsidR="00816C6F" w:rsidRPr="00492971" w:rsidRDefault="00816C6F" w:rsidP="004500A6">
      <w:pPr>
        <w:pStyle w:val="1"/>
        <w:numPr>
          <w:ilvl w:val="1"/>
          <w:numId w:val="38"/>
        </w:numPr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 w:rsidRPr="00492971">
        <w:rPr>
          <w:sz w:val="24"/>
          <w:szCs w:val="24"/>
        </w:rPr>
        <w:t>Организовать работу групп ежедневного общественного контроля с привлечением родительской общественности за организацией и качеством питания обучающихся (не реже 1 раза в месяц). (отв. соц</w:t>
      </w:r>
      <w:proofErr w:type="gramStart"/>
      <w:r w:rsidRPr="00492971">
        <w:rPr>
          <w:sz w:val="24"/>
          <w:szCs w:val="24"/>
        </w:rPr>
        <w:t>.п</w:t>
      </w:r>
      <w:proofErr w:type="gramEnd"/>
      <w:r w:rsidRPr="00492971">
        <w:rPr>
          <w:sz w:val="24"/>
          <w:szCs w:val="24"/>
        </w:rPr>
        <w:t xml:space="preserve">едагог </w:t>
      </w:r>
      <w:r w:rsidR="00671F8C">
        <w:rPr>
          <w:sz w:val="24"/>
          <w:szCs w:val="24"/>
        </w:rPr>
        <w:t>Поддубная М.Н.)</w:t>
      </w:r>
    </w:p>
    <w:p w:rsidR="00816C6F" w:rsidRDefault="00816C6F" w:rsidP="004500A6">
      <w:pPr>
        <w:pStyle w:val="1"/>
        <w:numPr>
          <w:ilvl w:val="1"/>
          <w:numId w:val="38"/>
        </w:numPr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 w:rsidRPr="00492971">
        <w:rPr>
          <w:sz w:val="24"/>
          <w:szCs w:val="24"/>
        </w:rPr>
        <w:t>Проводить, в рамках проведения мониторинга организации школьного питания, анкетирование среди обучающихся и родителей об удовлетворенности школьным питанием (не реже 1 раза в полугодие), анализировать результаты и учитывать их в работе. (отв. соц</w:t>
      </w:r>
      <w:proofErr w:type="gramStart"/>
      <w:r w:rsidRPr="00492971">
        <w:rPr>
          <w:sz w:val="24"/>
          <w:szCs w:val="24"/>
        </w:rPr>
        <w:t>.п</w:t>
      </w:r>
      <w:proofErr w:type="gramEnd"/>
      <w:r w:rsidRPr="00492971">
        <w:rPr>
          <w:sz w:val="24"/>
          <w:szCs w:val="24"/>
        </w:rPr>
        <w:t xml:space="preserve">едагог </w:t>
      </w:r>
      <w:r w:rsidR="00671F8C">
        <w:rPr>
          <w:sz w:val="24"/>
          <w:szCs w:val="24"/>
        </w:rPr>
        <w:t>Поддубная М.Н.)</w:t>
      </w:r>
    </w:p>
    <w:p w:rsidR="004500A6" w:rsidRDefault="004500A6" w:rsidP="004500A6">
      <w:pPr>
        <w:pStyle w:val="1"/>
        <w:numPr>
          <w:ilvl w:val="1"/>
          <w:numId w:val="38"/>
        </w:numPr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Принимать участие  в бракераже готовой продукции (отв. Шатило ДА</w:t>
      </w:r>
      <w:proofErr w:type="gramStart"/>
      <w:r>
        <w:rPr>
          <w:sz w:val="24"/>
          <w:szCs w:val="24"/>
        </w:rPr>
        <w:t>.</w:t>
      </w:r>
      <w:r w:rsidR="00E63C30">
        <w:rPr>
          <w:sz w:val="24"/>
          <w:szCs w:val="24"/>
        </w:rPr>
        <w:t xml:space="preserve">, </w:t>
      </w:r>
      <w:proofErr w:type="gramEnd"/>
      <w:r w:rsidR="00E63C30">
        <w:rPr>
          <w:color w:val="000000"/>
          <w:sz w:val="24"/>
          <w:szCs w:val="24"/>
          <w:lang w:bidi="ru-RU"/>
        </w:rPr>
        <w:t>шеф-повар</w:t>
      </w:r>
      <w:r>
        <w:rPr>
          <w:sz w:val="24"/>
          <w:szCs w:val="24"/>
        </w:rPr>
        <w:t>)</w:t>
      </w:r>
    </w:p>
    <w:p w:rsidR="009C5437" w:rsidRDefault="009C5437" w:rsidP="004500A6">
      <w:pPr>
        <w:pStyle w:val="1"/>
        <w:numPr>
          <w:ilvl w:val="1"/>
          <w:numId w:val="38"/>
        </w:numPr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родительский контроль за качеством готовой продукции в школьной столовой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тв. </w:t>
      </w:r>
      <w:r w:rsidR="00671F8C">
        <w:rPr>
          <w:sz w:val="24"/>
          <w:szCs w:val="24"/>
        </w:rPr>
        <w:t>Поддубная М.Н</w:t>
      </w:r>
      <w:r w:rsidR="00A70AA0">
        <w:rPr>
          <w:sz w:val="24"/>
          <w:szCs w:val="24"/>
        </w:rPr>
        <w:t>.</w:t>
      </w:r>
      <w:r>
        <w:rPr>
          <w:sz w:val="24"/>
          <w:szCs w:val="24"/>
        </w:rPr>
        <w:t xml:space="preserve">). </w:t>
      </w:r>
      <w:r w:rsidR="00A70AA0">
        <w:rPr>
          <w:sz w:val="24"/>
          <w:szCs w:val="24"/>
        </w:rPr>
        <w:t xml:space="preserve">По итогам посещения столовой составляется акт. </w:t>
      </w:r>
      <w:r>
        <w:rPr>
          <w:sz w:val="24"/>
          <w:szCs w:val="24"/>
        </w:rPr>
        <w:t>В состав комиссии включить представителя родителей, шеф-повара и ответственного за организацию питания или дежурного администратора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bookmarkStart w:id="0" w:name="_Hlk113338945"/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тв. Шатило Д.А.)</w:t>
      </w:r>
      <w:bookmarkEnd w:id="0"/>
    </w:p>
    <w:p w:rsidR="00DE0BD0" w:rsidRPr="00DE0BD0" w:rsidRDefault="00DE0BD0" w:rsidP="00DE0BD0">
      <w:pPr>
        <w:pStyle w:val="1"/>
        <w:numPr>
          <w:ilvl w:val="1"/>
          <w:numId w:val="38"/>
        </w:numPr>
        <w:tabs>
          <w:tab w:val="left" w:pos="709"/>
        </w:tabs>
        <w:jc w:val="both"/>
        <w:rPr>
          <w:sz w:val="24"/>
          <w:szCs w:val="24"/>
        </w:rPr>
      </w:pPr>
      <w:r w:rsidRPr="00DE0BD0">
        <w:rPr>
          <w:sz w:val="24"/>
          <w:szCs w:val="24"/>
        </w:rPr>
        <w:t>Обновить разделы «Школьное питание» на сайтах общеобразовательных организаций, в ежедневном режиме размещать актуализированную информацию об организации питания школьников, в том числе ежедневное меню, фотоотчеты по питанию</w:t>
      </w:r>
      <w:proofErr w:type="gramStart"/>
      <w:r w:rsidRPr="00DE0BD0">
        <w:rPr>
          <w:sz w:val="24"/>
          <w:szCs w:val="24"/>
        </w:rPr>
        <w:t>.</w:t>
      </w:r>
      <w:proofErr w:type="gramEnd"/>
      <w:r w:rsidR="0020632D" w:rsidRPr="0020632D">
        <w:rPr>
          <w:sz w:val="24"/>
          <w:szCs w:val="24"/>
        </w:rPr>
        <w:t xml:space="preserve"> </w:t>
      </w:r>
      <w:r w:rsidR="0020632D">
        <w:rPr>
          <w:sz w:val="24"/>
          <w:szCs w:val="24"/>
        </w:rPr>
        <w:t>(</w:t>
      </w:r>
      <w:proofErr w:type="gramStart"/>
      <w:r w:rsidR="0020632D">
        <w:rPr>
          <w:sz w:val="24"/>
          <w:szCs w:val="24"/>
        </w:rPr>
        <w:t>о</w:t>
      </w:r>
      <w:proofErr w:type="gramEnd"/>
      <w:r w:rsidR="0020632D">
        <w:rPr>
          <w:sz w:val="24"/>
          <w:szCs w:val="24"/>
        </w:rPr>
        <w:t>тв. Шатило Д.А.)</w:t>
      </w:r>
    </w:p>
    <w:p w:rsidR="00DE0BD0" w:rsidRPr="00492971" w:rsidRDefault="00DE0BD0" w:rsidP="00DE0BD0">
      <w:pPr>
        <w:pStyle w:val="1"/>
        <w:numPr>
          <w:ilvl w:val="1"/>
          <w:numId w:val="38"/>
        </w:numPr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 w:rsidRPr="00DE0BD0">
        <w:rPr>
          <w:sz w:val="24"/>
          <w:szCs w:val="24"/>
        </w:rPr>
        <w:t xml:space="preserve"> Обеспечить стопроцентную доступность информации    об организации школьного питания на цифровой платформе Федерального центра мониторинга питания обучающихся</w:t>
      </w:r>
      <w:proofErr w:type="gramStart"/>
      <w:r w:rsidRPr="00DE0BD0">
        <w:rPr>
          <w:sz w:val="24"/>
          <w:szCs w:val="24"/>
        </w:rPr>
        <w:t>.</w:t>
      </w:r>
      <w:proofErr w:type="gramEnd"/>
      <w:r w:rsidR="0020632D" w:rsidRPr="0020632D">
        <w:rPr>
          <w:sz w:val="24"/>
          <w:szCs w:val="24"/>
        </w:rPr>
        <w:t xml:space="preserve"> </w:t>
      </w:r>
      <w:r w:rsidR="0020632D">
        <w:rPr>
          <w:sz w:val="24"/>
          <w:szCs w:val="24"/>
        </w:rPr>
        <w:t>(</w:t>
      </w:r>
      <w:proofErr w:type="gramStart"/>
      <w:r w:rsidR="0020632D">
        <w:rPr>
          <w:sz w:val="24"/>
          <w:szCs w:val="24"/>
        </w:rPr>
        <w:t>о</w:t>
      </w:r>
      <w:proofErr w:type="gramEnd"/>
      <w:r w:rsidR="0020632D">
        <w:rPr>
          <w:sz w:val="24"/>
          <w:szCs w:val="24"/>
        </w:rPr>
        <w:t>тв. Шатило Д.А.)</w:t>
      </w:r>
    </w:p>
    <w:p w:rsidR="00816C6F" w:rsidRDefault="00816C6F" w:rsidP="005B6FF4">
      <w:pPr>
        <w:pStyle w:val="1"/>
        <w:numPr>
          <w:ilvl w:val="0"/>
          <w:numId w:val="38"/>
        </w:numPr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 w:rsidRPr="00492971">
        <w:rPr>
          <w:sz w:val="24"/>
          <w:szCs w:val="24"/>
        </w:rPr>
        <w:t>Приказ №</w:t>
      </w:r>
      <w:r w:rsidR="00671F8C">
        <w:rPr>
          <w:sz w:val="24"/>
          <w:szCs w:val="24"/>
        </w:rPr>
        <w:t>28</w:t>
      </w:r>
      <w:r w:rsidR="00DE0BD0">
        <w:rPr>
          <w:sz w:val="24"/>
          <w:szCs w:val="24"/>
        </w:rPr>
        <w:t>7</w:t>
      </w:r>
      <w:r w:rsidR="00671F8C">
        <w:rPr>
          <w:sz w:val="24"/>
          <w:szCs w:val="24"/>
        </w:rPr>
        <w:t xml:space="preserve"> от </w:t>
      </w:r>
      <w:smartTag w:uri="urn:schemas-microsoft-com:office:smarttags" w:element="date">
        <w:smartTagPr>
          <w:attr w:name="Year" w:val="2021"/>
          <w:attr w:name="Day" w:val="01"/>
          <w:attr w:name="Month" w:val="09"/>
          <w:attr w:name="ls" w:val="trans"/>
        </w:smartTagPr>
        <w:r w:rsidR="00671F8C">
          <w:rPr>
            <w:sz w:val="24"/>
            <w:szCs w:val="24"/>
          </w:rPr>
          <w:t>01.09</w:t>
        </w:r>
        <w:r w:rsidRPr="00492971">
          <w:rPr>
            <w:sz w:val="24"/>
            <w:szCs w:val="24"/>
          </w:rPr>
          <w:t>.2021</w:t>
        </w:r>
      </w:smartTag>
      <w:r w:rsidRPr="00492971">
        <w:rPr>
          <w:sz w:val="24"/>
          <w:szCs w:val="24"/>
        </w:rPr>
        <w:t>г. признать утратившим силу.</w:t>
      </w:r>
    </w:p>
    <w:p w:rsidR="00816C6F" w:rsidRPr="006C3F5B" w:rsidRDefault="006C3F5B" w:rsidP="005B6FF4">
      <w:pPr>
        <w:pStyle w:val="1"/>
        <w:numPr>
          <w:ilvl w:val="0"/>
          <w:numId w:val="38"/>
        </w:numPr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 w:rsidRPr="006C3F5B">
        <w:rPr>
          <w:sz w:val="24"/>
          <w:szCs w:val="24"/>
        </w:rPr>
        <w:t xml:space="preserve">Утвердить программу производственного контроля организации питания </w:t>
      </w:r>
      <w:proofErr w:type="gramStart"/>
      <w:r w:rsidRPr="006C3F5B">
        <w:rPr>
          <w:sz w:val="24"/>
          <w:szCs w:val="24"/>
        </w:rPr>
        <w:t>обучающихся</w:t>
      </w:r>
      <w:proofErr w:type="gramEnd"/>
      <w:r w:rsidRPr="006C3F5B">
        <w:rPr>
          <w:sz w:val="24"/>
          <w:szCs w:val="24"/>
        </w:rPr>
        <w:t xml:space="preserve"> МОУ «Веселолопанская СОШ»</w:t>
      </w:r>
      <w:r>
        <w:rPr>
          <w:sz w:val="24"/>
          <w:szCs w:val="24"/>
        </w:rPr>
        <w:t xml:space="preserve"> на 2022-2023 учебный год (приложение 2</w:t>
      </w:r>
      <w:r w:rsidRPr="00492971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492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4.          </w:t>
      </w:r>
      <w:proofErr w:type="gramStart"/>
      <w:r w:rsidR="00816C6F" w:rsidRPr="006C3F5B">
        <w:rPr>
          <w:sz w:val="24"/>
          <w:szCs w:val="24"/>
        </w:rPr>
        <w:t>Контроль за</w:t>
      </w:r>
      <w:proofErr w:type="gramEnd"/>
      <w:r w:rsidR="00816C6F" w:rsidRPr="006C3F5B">
        <w:rPr>
          <w:sz w:val="24"/>
          <w:szCs w:val="24"/>
        </w:rPr>
        <w:t xml:space="preserve"> исполнением настоящего приказа оставляю за собой.</w:t>
      </w:r>
    </w:p>
    <w:p w:rsidR="00816C6F" w:rsidRPr="00FC0185" w:rsidRDefault="00816C6F" w:rsidP="00816C6F">
      <w:pPr>
        <w:pStyle w:val="1"/>
        <w:shd w:val="clear" w:color="auto" w:fill="auto"/>
        <w:tabs>
          <w:tab w:val="left" w:pos="1047"/>
        </w:tabs>
        <w:ind w:left="720" w:firstLine="0"/>
        <w:jc w:val="both"/>
        <w:rPr>
          <w:sz w:val="24"/>
          <w:szCs w:val="24"/>
        </w:rPr>
      </w:pPr>
    </w:p>
    <w:p w:rsidR="004500A6" w:rsidRPr="0042279C" w:rsidRDefault="00816C6F" w:rsidP="00816C6F">
      <w:pPr>
        <w:pStyle w:val="1"/>
        <w:shd w:val="clear" w:color="auto" w:fill="auto"/>
        <w:spacing w:line="240" w:lineRule="auto"/>
        <w:ind w:firstLine="0"/>
        <w:rPr>
          <w:bCs/>
          <w:sz w:val="24"/>
          <w:szCs w:val="24"/>
        </w:rPr>
      </w:pPr>
      <w:r w:rsidRPr="0042279C">
        <w:rPr>
          <w:bCs/>
          <w:sz w:val="24"/>
          <w:szCs w:val="24"/>
        </w:rPr>
        <w:t>Директор МОУ «Веселолопанская СОШ»</w:t>
      </w:r>
      <w:r w:rsidRPr="0042279C">
        <w:rPr>
          <w:bCs/>
          <w:sz w:val="24"/>
          <w:szCs w:val="24"/>
        </w:rPr>
        <w:tab/>
      </w:r>
      <w:r w:rsidRPr="0042279C">
        <w:rPr>
          <w:bCs/>
          <w:sz w:val="24"/>
          <w:szCs w:val="24"/>
        </w:rPr>
        <w:tab/>
      </w:r>
      <w:r w:rsidRPr="0042279C">
        <w:rPr>
          <w:bCs/>
          <w:sz w:val="24"/>
          <w:szCs w:val="24"/>
        </w:rPr>
        <w:tab/>
        <w:t>А.С. Корякин</w:t>
      </w:r>
    </w:p>
    <w:p w:rsidR="00F26820" w:rsidRDefault="00F26820">
      <w:pPr>
        <w:rPr>
          <w:rFonts w:ascii="Times New Roman" w:hAnsi="Times New Roman" w:cs="Times New Roman"/>
          <w:bCs/>
          <w:szCs w:val="24"/>
        </w:rPr>
      </w:pPr>
    </w:p>
    <w:p w:rsidR="004500A6" w:rsidRPr="0042279C" w:rsidRDefault="0042279C">
      <w:pPr>
        <w:rPr>
          <w:rFonts w:ascii="Times New Roman" w:eastAsia="Times New Roman" w:hAnsi="Times New Roman" w:cs="Times New Roman"/>
          <w:bCs/>
          <w:szCs w:val="24"/>
        </w:rPr>
      </w:pPr>
      <w:r w:rsidRPr="0042279C">
        <w:rPr>
          <w:rFonts w:ascii="Times New Roman" w:hAnsi="Times New Roman" w:cs="Times New Roman"/>
          <w:bCs/>
          <w:szCs w:val="24"/>
        </w:rPr>
        <w:t>Исп. Д.А. Шатило</w:t>
      </w:r>
      <w:r w:rsidR="004500A6" w:rsidRPr="0042279C">
        <w:rPr>
          <w:rFonts w:ascii="Times New Roman" w:hAnsi="Times New Roman" w:cs="Times New Roman"/>
          <w:bCs/>
          <w:szCs w:val="24"/>
        </w:rPr>
        <w:br w:type="page"/>
      </w:r>
    </w:p>
    <w:p w:rsidR="004500A6" w:rsidRDefault="004500A6" w:rsidP="004500A6">
      <w:pPr>
        <w:pStyle w:val="1"/>
        <w:shd w:val="clear" w:color="auto" w:fill="auto"/>
        <w:spacing w:line="240" w:lineRule="auto"/>
        <w:ind w:left="5529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1.</w:t>
      </w:r>
    </w:p>
    <w:p w:rsidR="00816C6F" w:rsidRDefault="004500A6" w:rsidP="004500A6">
      <w:pPr>
        <w:pStyle w:val="1"/>
        <w:shd w:val="clear" w:color="auto" w:fill="auto"/>
        <w:spacing w:line="240" w:lineRule="auto"/>
        <w:ind w:left="5529" w:firstLine="0"/>
        <w:rPr>
          <w:sz w:val="24"/>
          <w:szCs w:val="24"/>
        </w:rPr>
      </w:pPr>
      <w:r>
        <w:rPr>
          <w:sz w:val="24"/>
          <w:szCs w:val="24"/>
        </w:rPr>
        <w:t>Утверждено приказ</w:t>
      </w:r>
      <w:r w:rsidR="00E9280B">
        <w:rPr>
          <w:sz w:val="24"/>
          <w:szCs w:val="24"/>
        </w:rPr>
        <w:t>ом директора школы №</w:t>
      </w:r>
      <w:r w:rsidR="0020632D">
        <w:rPr>
          <w:sz w:val="24"/>
          <w:szCs w:val="24"/>
        </w:rPr>
        <w:t>333</w:t>
      </w:r>
      <w:r w:rsidR="00E9280B">
        <w:rPr>
          <w:sz w:val="24"/>
          <w:szCs w:val="24"/>
        </w:rPr>
        <w:t xml:space="preserve"> от 01.09</w:t>
      </w:r>
      <w:r>
        <w:rPr>
          <w:sz w:val="24"/>
          <w:szCs w:val="24"/>
        </w:rPr>
        <w:t>.202</w:t>
      </w:r>
      <w:r w:rsidR="0020632D">
        <w:rPr>
          <w:sz w:val="24"/>
          <w:szCs w:val="24"/>
        </w:rPr>
        <w:t>2</w:t>
      </w:r>
      <w:r>
        <w:rPr>
          <w:sz w:val="24"/>
          <w:szCs w:val="24"/>
        </w:rPr>
        <w:t>г.</w:t>
      </w:r>
    </w:p>
    <w:p w:rsidR="004500A6" w:rsidRDefault="004500A6" w:rsidP="004500A6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4500A6" w:rsidRPr="00751D2E" w:rsidRDefault="004500A6" w:rsidP="004500A6">
      <w:pPr>
        <w:pStyle w:val="1"/>
        <w:shd w:val="clear" w:color="auto" w:fill="auto"/>
        <w:spacing w:line="240" w:lineRule="auto"/>
        <w:ind w:firstLine="0"/>
        <w:jc w:val="center"/>
        <w:rPr>
          <w:b/>
          <w:sz w:val="32"/>
          <w:szCs w:val="24"/>
        </w:rPr>
      </w:pPr>
      <w:r w:rsidRPr="00751D2E">
        <w:rPr>
          <w:b/>
          <w:sz w:val="32"/>
          <w:szCs w:val="24"/>
        </w:rPr>
        <w:t>График питания учащихся в школьной столовой</w:t>
      </w:r>
    </w:p>
    <w:p w:rsidR="004500A6" w:rsidRPr="004500A6" w:rsidRDefault="004500A6" w:rsidP="004500A6">
      <w:pPr>
        <w:pStyle w:val="1"/>
        <w:shd w:val="clear" w:color="auto" w:fill="auto"/>
        <w:spacing w:line="240" w:lineRule="auto"/>
        <w:ind w:firstLine="0"/>
        <w:jc w:val="center"/>
        <w:rPr>
          <w:sz w:val="32"/>
          <w:szCs w:val="24"/>
        </w:rPr>
      </w:pPr>
    </w:p>
    <w:p w:rsidR="004500A6" w:rsidRPr="00751D2E" w:rsidRDefault="004500A6" w:rsidP="004500A6">
      <w:pPr>
        <w:pStyle w:val="1"/>
        <w:shd w:val="clear" w:color="auto" w:fill="auto"/>
        <w:spacing w:line="240" w:lineRule="auto"/>
        <w:ind w:firstLine="0"/>
        <w:rPr>
          <w:b/>
          <w:i/>
          <w:sz w:val="32"/>
          <w:szCs w:val="24"/>
        </w:rPr>
      </w:pPr>
      <w:r w:rsidRPr="00751D2E">
        <w:rPr>
          <w:b/>
          <w:i/>
          <w:sz w:val="32"/>
          <w:szCs w:val="24"/>
        </w:rPr>
        <w:t>Завтрак:</w:t>
      </w:r>
    </w:p>
    <w:p w:rsidR="004500A6" w:rsidRPr="004500A6" w:rsidRDefault="004500A6" w:rsidP="004500A6">
      <w:pPr>
        <w:pStyle w:val="1"/>
        <w:shd w:val="clear" w:color="auto" w:fill="auto"/>
        <w:spacing w:line="240" w:lineRule="auto"/>
        <w:ind w:firstLine="0"/>
        <w:rPr>
          <w:sz w:val="32"/>
          <w:szCs w:val="24"/>
        </w:rPr>
      </w:pPr>
      <w:r w:rsidRPr="00751D2E">
        <w:rPr>
          <w:b/>
          <w:sz w:val="32"/>
          <w:szCs w:val="24"/>
        </w:rPr>
        <w:t>8.10 – 8.25</w:t>
      </w:r>
      <w:r w:rsidRPr="004500A6">
        <w:rPr>
          <w:sz w:val="32"/>
          <w:szCs w:val="24"/>
        </w:rPr>
        <w:t xml:space="preserve">  - 8-11 классы</w:t>
      </w:r>
    </w:p>
    <w:p w:rsidR="004500A6" w:rsidRPr="004500A6" w:rsidRDefault="004500A6" w:rsidP="004500A6">
      <w:pPr>
        <w:pStyle w:val="1"/>
        <w:shd w:val="clear" w:color="auto" w:fill="auto"/>
        <w:spacing w:line="240" w:lineRule="auto"/>
        <w:ind w:firstLine="0"/>
        <w:rPr>
          <w:sz w:val="32"/>
          <w:szCs w:val="24"/>
        </w:rPr>
      </w:pPr>
      <w:r w:rsidRPr="00751D2E">
        <w:rPr>
          <w:b/>
          <w:sz w:val="32"/>
          <w:szCs w:val="24"/>
        </w:rPr>
        <w:t>9.10 – 9.25</w:t>
      </w:r>
      <w:r w:rsidRPr="004500A6">
        <w:rPr>
          <w:sz w:val="32"/>
          <w:szCs w:val="24"/>
        </w:rPr>
        <w:t xml:space="preserve"> – 4</w:t>
      </w:r>
      <w:r w:rsidR="0020632D">
        <w:rPr>
          <w:sz w:val="32"/>
          <w:szCs w:val="24"/>
        </w:rPr>
        <w:t>а</w:t>
      </w:r>
      <w:r w:rsidRPr="004500A6">
        <w:rPr>
          <w:sz w:val="32"/>
          <w:szCs w:val="24"/>
        </w:rPr>
        <w:t>, 5-7 классы</w:t>
      </w:r>
    </w:p>
    <w:p w:rsidR="004500A6" w:rsidRPr="004500A6" w:rsidRDefault="004500A6" w:rsidP="004500A6">
      <w:pPr>
        <w:pStyle w:val="1"/>
        <w:shd w:val="clear" w:color="auto" w:fill="auto"/>
        <w:spacing w:line="240" w:lineRule="auto"/>
        <w:ind w:firstLine="0"/>
        <w:rPr>
          <w:sz w:val="32"/>
          <w:szCs w:val="24"/>
        </w:rPr>
      </w:pPr>
      <w:r w:rsidRPr="00751D2E">
        <w:rPr>
          <w:b/>
          <w:sz w:val="32"/>
          <w:szCs w:val="24"/>
        </w:rPr>
        <w:t>10.05 – 10.20</w:t>
      </w:r>
      <w:r w:rsidRPr="004500A6">
        <w:rPr>
          <w:sz w:val="32"/>
          <w:szCs w:val="24"/>
        </w:rPr>
        <w:t xml:space="preserve"> –4</w:t>
      </w:r>
      <w:r w:rsidR="0020632D">
        <w:rPr>
          <w:sz w:val="32"/>
          <w:szCs w:val="24"/>
        </w:rPr>
        <w:t>б</w:t>
      </w:r>
      <w:r w:rsidRPr="004500A6">
        <w:rPr>
          <w:sz w:val="32"/>
          <w:szCs w:val="24"/>
        </w:rPr>
        <w:t>, 1-</w:t>
      </w:r>
      <w:r>
        <w:rPr>
          <w:sz w:val="32"/>
          <w:szCs w:val="24"/>
        </w:rPr>
        <w:t>3 классы</w:t>
      </w:r>
    </w:p>
    <w:p w:rsidR="004500A6" w:rsidRPr="004500A6" w:rsidRDefault="004500A6" w:rsidP="004500A6">
      <w:pPr>
        <w:pStyle w:val="1"/>
        <w:shd w:val="clear" w:color="auto" w:fill="auto"/>
        <w:spacing w:line="240" w:lineRule="auto"/>
        <w:ind w:firstLine="0"/>
        <w:rPr>
          <w:sz w:val="32"/>
          <w:szCs w:val="24"/>
        </w:rPr>
      </w:pPr>
    </w:p>
    <w:p w:rsidR="004500A6" w:rsidRPr="00751D2E" w:rsidRDefault="004500A6" w:rsidP="004500A6">
      <w:pPr>
        <w:pStyle w:val="1"/>
        <w:shd w:val="clear" w:color="auto" w:fill="auto"/>
        <w:spacing w:line="240" w:lineRule="auto"/>
        <w:ind w:firstLine="0"/>
        <w:rPr>
          <w:b/>
          <w:i/>
          <w:sz w:val="32"/>
          <w:szCs w:val="24"/>
        </w:rPr>
      </w:pPr>
      <w:r w:rsidRPr="00751D2E">
        <w:rPr>
          <w:b/>
          <w:i/>
          <w:sz w:val="32"/>
          <w:szCs w:val="24"/>
        </w:rPr>
        <w:t>Обед</w:t>
      </w:r>
      <w:r w:rsidR="00751D2E" w:rsidRPr="00751D2E">
        <w:rPr>
          <w:b/>
          <w:i/>
          <w:sz w:val="32"/>
          <w:szCs w:val="24"/>
        </w:rPr>
        <w:t>:</w:t>
      </w:r>
    </w:p>
    <w:p w:rsidR="004500A6" w:rsidRPr="004500A6" w:rsidRDefault="004500A6" w:rsidP="004500A6">
      <w:pPr>
        <w:pStyle w:val="1"/>
        <w:shd w:val="clear" w:color="auto" w:fill="auto"/>
        <w:spacing w:line="240" w:lineRule="auto"/>
        <w:ind w:firstLine="0"/>
        <w:rPr>
          <w:sz w:val="32"/>
          <w:szCs w:val="24"/>
        </w:rPr>
      </w:pPr>
      <w:r w:rsidRPr="00751D2E">
        <w:rPr>
          <w:b/>
          <w:sz w:val="32"/>
          <w:szCs w:val="24"/>
        </w:rPr>
        <w:t>12.00 – 12.20</w:t>
      </w:r>
      <w:r w:rsidRPr="004500A6">
        <w:rPr>
          <w:sz w:val="32"/>
          <w:szCs w:val="24"/>
        </w:rPr>
        <w:t xml:space="preserve">  - 4</w:t>
      </w:r>
      <w:r w:rsidR="0020632D">
        <w:rPr>
          <w:sz w:val="32"/>
          <w:szCs w:val="24"/>
        </w:rPr>
        <w:t>а</w:t>
      </w:r>
      <w:r w:rsidRPr="004500A6">
        <w:rPr>
          <w:sz w:val="32"/>
          <w:szCs w:val="24"/>
        </w:rPr>
        <w:t xml:space="preserve">, 5-7 классы </w:t>
      </w:r>
    </w:p>
    <w:p w:rsidR="004500A6" w:rsidRPr="004500A6" w:rsidRDefault="004500A6" w:rsidP="004500A6">
      <w:pPr>
        <w:pStyle w:val="1"/>
        <w:shd w:val="clear" w:color="auto" w:fill="auto"/>
        <w:spacing w:line="240" w:lineRule="auto"/>
        <w:ind w:firstLine="0"/>
        <w:rPr>
          <w:sz w:val="32"/>
          <w:szCs w:val="24"/>
        </w:rPr>
      </w:pPr>
      <w:r w:rsidRPr="00751D2E">
        <w:rPr>
          <w:b/>
          <w:sz w:val="32"/>
          <w:szCs w:val="24"/>
        </w:rPr>
        <w:t>12.</w:t>
      </w:r>
      <w:r w:rsidR="0020632D">
        <w:rPr>
          <w:b/>
          <w:sz w:val="32"/>
          <w:szCs w:val="24"/>
        </w:rPr>
        <w:t>1</w:t>
      </w:r>
      <w:r w:rsidRPr="00751D2E">
        <w:rPr>
          <w:b/>
          <w:sz w:val="32"/>
          <w:szCs w:val="24"/>
        </w:rPr>
        <w:t>0 – 12.</w:t>
      </w:r>
      <w:r w:rsidR="0020632D">
        <w:rPr>
          <w:b/>
          <w:sz w:val="32"/>
          <w:szCs w:val="24"/>
        </w:rPr>
        <w:t>3</w:t>
      </w:r>
      <w:r w:rsidRPr="00751D2E">
        <w:rPr>
          <w:b/>
          <w:sz w:val="32"/>
          <w:szCs w:val="24"/>
        </w:rPr>
        <w:t>0</w:t>
      </w:r>
      <w:r w:rsidRPr="004500A6">
        <w:rPr>
          <w:sz w:val="32"/>
          <w:szCs w:val="24"/>
        </w:rPr>
        <w:t xml:space="preserve"> – 8-11 классы</w:t>
      </w:r>
    </w:p>
    <w:p w:rsidR="004500A6" w:rsidRPr="004500A6" w:rsidRDefault="004500A6" w:rsidP="004500A6">
      <w:pPr>
        <w:pStyle w:val="1"/>
        <w:shd w:val="clear" w:color="auto" w:fill="auto"/>
        <w:spacing w:line="240" w:lineRule="auto"/>
        <w:ind w:firstLine="0"/>
        <w:rPr>
          <w:sz w:val="32"/>
          <w:szCs w:val="24"/>
        </w:rPr>
      </w:pPr>
      <w:r w:rsidRPr="00751D2E">
        <w:rPr>
          <w:b/>
          <w:sz w:val="32"/>
          <w:szCs w:val="24"/>
        </w:rPr>
        <w:t>13.00 – 13.20</w:t>
      </w:r>
      <w:r w:rsidRPr="004500A6">
        <w:rPr>
          <w:sz w:val="32"/>
          <w:szCs w:val="24"/>
        </w:rPr>
        <w:t xml:space="preserve"> –4</w:t>
      </w:r>
      <w:r w:rsidR="0020632D">
        <w:rPr>
          <w:sz w:val="32"/>
          <w:szCs w:val="24"/>
        </w:rPr>
        <w:t>б</w:t>
      </w:r>
      <w:r w:rsidRPr="004500A6">
        <w:rPr>
          <w:sz w:val="32"/>
          <w:szCs w:val="24"/>
        </w:rPr>
        <w:t>, 1-</w:t>
      </w:r>
      <w:r>
        <w:rPr>
          <w:sz w:val="32"/>
          <w:szCs w:val="24"/>
        </w:rPr>
        <w:t>3 классы</w:t>
      </w:r>
    </w:p>
    <w:p w:rsidR="00816C6F" w:rsidRPr="00574C97" w:rsidRDefault="00816C6F" w:rsidP="00816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6BC" w:rsidRDefault="00F956BC" w:rsidP="00F956BC">
      <w:pPr>
        <w:pStyle w:val="1"/>
        <w:shd w:val="clear" w:color="auto" w:fill="auto"/>
        <w:spacing w:line="257" w:lineRule="auto"/>
        <w:ind w:firstLine="0"/>
        <w:jc w:val="both"/>
      </w:pPr>
      <w:r>
        <w:rPr>
          <w:b/>
          <w:bCs/>
        </w:rPr>
        <w:tab/>
      </w:r>
      <w:r>
        <w:rPr>
          <w:b/>
          <w:bCs/>
        </w:rPr>
        <w:tab/>
      </w:r>
    </w:p>
    <w:p w:rsidR="00237516" w:rsidRDefault="00237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7516" w:rsidRPr="008906FC" w:rsidRDefault="00237516" w:rsidP="00237516">
      <w:pPr>
        <w:pStyle w:val="Default"/>
        <w:ind w:left="4395"/>
      </w:pPr>
      <w:proofErr w:type="gramStart"/>
      <w:r>
        <w:lastRenderedPageBreak/>
        <w:t>УТВЕРЖДЕНА</w:t>
      </w:r>
      <w:proofErr w:type="gramEnd"/>
      <w:r>
        <w:t xml:space="preserve"> приказом №333 от 01.09.2022</w:t>
      </w:r>
    </w:p>
    <w:p w:rsidR="00237516" w:rsidRDefault="00237516" w:rsidP="00237516">
      <w:pPr>
        <w:pStyle w:val="Default"/>
        <w:jc w:val="right"/>
        <w:rPr>
          <w:b/>
          <w:bCs/>
          <w:sz w:val="36"/>
          <w:szCs w:val="36"/>
        </w:rPr>
      </w:pPr>
      <w:r w:rsidRPr="008906FC">
        <w:t xml:space="preserve"> </w:t>
      </w:r>
    </w:p>
    <w:p w:rsidR="00237516" w:rsidRDefault="00237516" w:rsidP="00237516">
      <w:pPr>
        <w:pStyle w:val="Default"/>
        <w:jc w:val="center"/>
        <w:rPr>
          <w:b/>
          <w:bCs/>
          <w:sz w:val="36"/>
          <w:szCs w:val="36"/>
        </w:rPr>
      </w:pPr>
    </w:p>
    <w:p w:rsidR="00BD63B1" w:rsidRPr="00BD63B1" w:rsidRDefault="00BD63B1" w:rsidP="00237516">
      <w:pPr>
        <w:pStyle w:val="Default"/>
        <w:jc w:val="center"/>
        <w:rPr>
          <w:szCs w:val="36"/>
        </w:rPr>
      </w:pPr>
    </w:p>
    <w:p w:rsidR="00BD63B1" w:rsidRPr="00BD63B1" w:rsidRDefault="00BD63B1" w:rsidP="00BD63B1">
      <w:pPr>
        <w:pStyle w:val="Default"/>
        <w:jc w:val="center"/>
        <w:rPr>
          <w:szCs w:val="36"/>
        </w:rPr>
      </w:pPr>
      <w:r w:rsidRPr="00BD63B1">
        <w:rPr>
          <w:b/>
          <w:bCs/>
          <w:szCs w:val="36"/>
        </w:rPr>
        <w:t>Программа производственного контроля</w:t>
      </w:r>
    </w:p>
    <w:p w:rsidR="00BD63B1" w:rsidRPr="00BD63B1" w:rsidRDefault="00BD63B1" w:rsidP="00BD63B1">
      <w:pPr>
        <w:pStyle w:val="Default"/>
        <w:jc w:val="center"/>
        <w:rPr>
          <w:szCs w:val="36"/>
        </w:rPr>
      </w:pPr>
      <w:r w:rsidRPr="00BD63B1">
        <w:rPr>
          <w:b/>
          <w:bCs/>
          <w:szCs w:val="36"/>
        </w:rPr>
        <w:t xml:space="preserve">организации питания </w:t>
      </w:r>
      <w:proofErr w:type="gramStart"/>
      <w:r w:rsidRPr="00BD63B1">
        <w:rPr>
          <w:b/>
          <w:bCs/>
          <w:szCs w:val="36"/>
        </w:rPr>
        <w:t>обучающихся</w:t>
      </w:r>
      <w:proofErr w:type="gramEnd"/>
    </w:p>
    <w:p w:rsidR="00BD63B1" w:rsidRPr="00BD63B1" w:rsidRDefault="00BD63B1" w:rsidP="00BD63B1">
      <w:pPr>
        <w:pStyle w:val="Default"/>
        <w:jc w:val="center"/>
        <w:rPr>
          <w:szCs w:val="36"/>
        </w:rPr>
      </w:pPr>
      <w:r w:rsidRPr="00BD63B1">
        <w:rPr>
          <w:b/>
          <w:bCs/>
          <w:szCs w:val="36"/>
        </w:rPr>
        <w:t>МОУ «Веселолопанская СОШ»</w:t>
      </w:r>
    </w:p>
    <w:p w:rsidR="00BD63B1" w:rsidRDefault="00BD63B1" w:rsidP="00BD63B1">
      <w:pPr>
        <w:pStyle w:val="Default"/>
        <w:jc w:val="center"/>
        <w:rPr>
          <w:b/>
          <w:bCs/>
          <w:szCs w:val="36"/>
        </w:rPr>
      </w:pPr>
      <w:r w:rsidRPr="00BD63B1">
        <w:rPr>
          <w:b/>
          <w:bCs/>
          <w:szCs w:val="36"/>
        </w:rPr>
        <w:t>на 2022-2023 учебный год</w:t>
      </w:r>
    </w:p>
    <w:p w:rsidR="00237516" w:rsidRPr="008906FC" w:rsidRDefault="00237516" w:rsidP="00237516">
      <w:pPr>
        <w:pStyle w:val="Default"/>
        <w:pageBreakBefore/>
        <w:rPr>
          <w:sz w:val="23"/>
          <w:szCs w:val="23"/>
        </w:rPr>
      </w:pPr>
      <w:r w:rsidRPr="008906FC">
        <w:rPr>
          <w:b/>
          <w:bCs/>
          <w:sz w:val="23"/>
          <w:szCs w:val="23"/>
        </w:rPr>
        <w:lastRenderedPageBreak/>
        <w:t xml:space="preserve">Задачи производственного контроля: </w:t>
      </w:r>
    </w:p>
    <w:p w:rsidR="00237516" w:rsidRPr="008906FC" w:rsidRDefault="00237516" w:rsidP="00237516">
      <w:pPr>
        <w:pStyle w:val="Default"/>
        <w:rPr>
          <w:sz w:val="23"/>
          <w:szCs w:val="23"/>
        </w:rPr>
      </w:pPr>
      <w:r w:rsidRPr="008906FC">
        <w:rPr>
          <w:sz w:val="23"/>
          <w:szCs w:val="23"/>
        </w:rPr>
        <w:t xml:space="preserve">Контролируется: </w:t>
      </w:r>
    </w:p>
    <w:p w:rsidR="00237516" w:rsidRPr="008906FC" w:rsidRDefault="00237516" w:rsidP="00237516">
      <w:pPr>
        <w:pStyle w:val="Default"/>
        <w:rPr>
          <w:sz w:val="23"/>
          <w:szCs w:val="23"/>
        </w:rPr>
      </w:pPr>
      <w:r w:rsidRPr="008906FC">
        <w:rPr>
          <w:sz w:val="23"/>
          <w:szCs w:val="23"/>
        </w:rPr>
        <w:t xml:space="preserve">-правильность оформления сопроводительной документации; </w:t>
      </w:r>
    </w:p>
    <w:p w:rsidR="00237516" w:rsidRPr="008906FC" w:rsidRDefault="00237516" w:rsidP="00237516">
      <w:pPr>
        <w:pStyle w:val="Default"/>
        <w:rPr>
          <w:sz w:val="23"/>
          <w:szCs w:val="23"/>
        </w:rPr>
      </w:pPr>
      <w:r w:rsidRPr="008906FC">
        <w:rPr>
          <w:sz w:val="23"/>
          <w:szCs w:val="23"/>
        </w:rPr>
        <w:t xml:space="preserve">-микробиологические показатели качества и безопасности продуктов; </w:t>
      </w:r>
    </w:p>
    <w:p w:rsidR="00237516" w:rsidRPr="008906FC" w:rsidRDefault="00237516" w:rsidP="00237516">
      <w:pPr>
        <w:pStyle w:val="Default"/>
        <w:rPr>
          <w:sz w:val="23"/>
          <w:szCs w:val="23"/>
        </w:rPr>
      </w:pPr>
      <w:r w:rsidRPr="008906FC">
        <w:rPr>
          <w:sz w:val="23"/>
          <w:szCs w:val="23"/>
        </w:rPr>
        <w:t xml:space="preserve">-полнота и правильность ведения и оформления соответственной документации на пищеблоке; </w:t>
      </w:r>
    </w:p>
    <w:p w:rsidR="00237516" w:rsidRPr="008906FC" w:rsidRDefault="00237516" w:rsidP="00237516">
      <w:pPr>
        <w:pStyle w:val="Default"/>
        <w:rPr>
          <w:sz w:val="23"/>
          <w:szCs w:val="23"/>
        </w:rPr>
      </w:pPr>
      <w:r w:rsidRPr="008906FC">
        <w:rPr>
          <w:sz w:val="23"/>
          <w:szCs w:val="23"/>
        </w:rPr>
        <w:t xml:space="preserve">-качество мытья посуды; </w:t>
      </w:r>
    </w:p>
    <w:p w:rsidR="00237516" w:rsidRPr="008906FC" w:rsidRDefault="00237516" w:rsidP="00237516">
      <w:pPr>
        <w:pStyle w:val="Default"/>
        <w:rPr>
          <w:sz w:val="23"/>
          <w:szCs w:val="23"/>
        </w:rPr>
      </w:pPr>
      <w:r w:rsidRPr="008906FC">
        <w:rPr>
          <w:sz w:val="23"/>
          <w:szCs w:val="23"/>
        </w:rPr>
        <w:t xml:space="preserve">-условия и сроки хранения продуктов; </w:t>
      </w:r>
    </w:p>
    <w:p w:rsidR="00237516" w:rsidRPr="008906FC" w:rsidRDefault="00237516" w:rsidP="00237516">
      <w:pPr>
        <w:pStyle w:val="Default"/>
        <w:rPr>
          <w:sz w:val="23"/>
          <w:szCs w:val="23"/>
        </w:rPr>
      </w:pPr>
      <w:r w:rsidRPr="008906FC">
        <w:rPr>
          <w:sz w:val="23"/>
          <w:szCs w:val="23"/>
        </w:rPr>
        <w:t xml:space="preserve">-исправность холодильного и технологического оборудования; </w:t>
      </w:r>
    </w:p>
    <w:p w:rsidR="00237516" w:rsidRPr="008906FC" w:rsidRDefault="00237516" w:rsidP="00237516">
      <w:pPr>
        <w:pStyle w:val="Default"/>
        <w:rPr>
          <w:sz w:val="23"/>
          <w:szCs w:val="23"/>
        </w:rPr>
      </w:pPr>
      <w:r w:rsidRPr="008906FC">
        <w:rPr>
          <w:sz w:val="23"/>
          <w:szCs w:val="23"/>
        </w:rPr>
        <w:t xml:space="preserve">-контроль личной гигиены и своевременное прохождение необходимых осмотров; </w:t>
      </w:r>
    </w:p>
    <w:p w:rsidR="00237516" w:rsidRPr="008906FC" w:rsidRDefault="00237516" w:rsidP="00237516">
      <w:pPr>
        <w:pStyle w:val="Default"/>
        <w:rPr>
          <w:sz w:val="23"/>
          <w:szCs w:val="23"/>
        </w:rPr>
      </w:pPr>
      <w:r w:rsidRPr="008906FC">
        <w:rPr>
          <w:sz w:val="23"/>
          <w:szCs w:val="23"/>
        </w:rPr>
        <w:t xml:space="preserve">-дезинфицирующие мероприятия. </w:t>
      </w:r>
    </w:p>
    <w:p w:rsidR="00237516" w:rsidRPr="008906FC" w:rsidRDefault="00237516" w:rsidP="00237516">
      <w:pPr>
        <w:pStyle w:val="Default"/>
        <w:rPr>
          <w:sz w:val="23"/>
          <w:szCs w:val="23"/>
        </w:rPr>
      </w:pPr>
      <w:r w:rsidRPr="008906FC">
        <w:rPr>
          <w:b/>
          <w:bCs/>
          <w:sz w:val="23"/>
          <w:szCs w:val="23"/>
        </w:rPr>
        <w:t xml:space="preserve">Характеристика условий размещения объекта питания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61"/>
        <w:gridCol w:w="4961"/>
      </w:tblGrid>
      <w:tr w:rsidR="00237516" w:rsidRPr="008906FC" w:rsidTr="009A7E3F">
        <w:trPr>
          <w:trHeight w:val="109"/>
        </w:trPr>
        <w:tc>
          <w:tcPr>
            <w:tcW w:w="496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Название объекта </w:t>
            </w:r>
          </w:p>
        </w:tc>
        <w:tc>
          <w:tcPr>
            <w:tcW w:w="496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Школьная столовая </w:t>
            </w:r>
          </w:p>
        </w:tc>
      </w:tr>
      <w:tr w:rsidR="00237516" w:rsidRPr="008906FC" w:rsidTr="009A7E3F">
        <w:trPr>
          <w:trHeight w:val="109"/>
        </w:trPr>
        <w:tc>
          <w:tcPr>
            <w:tcW w:w="496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Адрес </w:t>
            </w:r>
          </w:p>
        </w:tc>
        <w:tc>
          <w:tcPr>
            <w:tcW w:w="496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С.Весёлая Лопань</w:t>
            </w:r>
            <w:r w:rsidRPr="008906FC">
              <w:rPr>
                <w:sz w:val="23"/>
                <w:szCs w:val="23"/>
              </w:rPr>
              <w:t xml:space="preserve"> </w:t>
            </w:r>
          </w:p>
        </w:tc>
      </w:tr>
      <w:tr w:rsidR="00237516" w:rsidRPr="008906FC" w:rsidTr="009A7E3F">
        <w:trPr>
          <w:trHeight w:val="109"/>
        </w:trPr>
        <w:tc>
          <w:tcPr>
            <w:tcW w:w="496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ФИО директора школы </w:t>
            </w:r>
          </w:p>
        </w:tc>
        <w:tc>
          <w:tcPr>
            <w:tcW w:w="496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Корякин А.С.</w:t>
            </w:r>
          </w:p>
        </w:tc>
      </w:tr>
      <w:tr w:rsidR="00237516" w:rsidRPr="008906FC" w:rsidTr="009A7E3F">
        <w:trPr>
          <w:trHeight w:val="109"/>
        </w:trPr>
        <w:tc>
          <w:tcPr>
            <w:tcW w:w="496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ФИО </w:t>
            </w:r>
            <w:proofErr w:type="gramStart"/>
            <w:r>
              <w:rPr>
                <w:sz w:val="23"/>
                <w:szCs w:val="23"/>
              </w:rPr>
              <w:t>ответственного</w:t>
            </w:r>
            <w:proofErr w:type="gramEnd"/>
          </w:p>
        </w:tc>
        <w:tc>
          <w:tcPr>
            <w:tcW w:w="496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Шатило Д.А.</w:t>
            </w:r>
          </w:p>
        </w:tc>
      </w:tr>
      <w:tr w:rsidR="00237516" w:rsidRPr="008906FC" w:rsidTr="009A7E3F">
        <w:trPr>
          <w:trHeight w:val="247"/>
        </w:trPr>
        <w:tc>
          <w:tcPr>
            <w:tcW w:w="496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>ракеражная комиссия (приказ, со</w:t>
            </w:r>
            <w:r w:rsidRPr="008906FC">
              <w:rPr>
                <w:sz w:val="23"/>
                <w:szCs w:val="23"/>
              </w:rPr>
              <w:t xml:space="preserve">став) </w:t>
            </w:r>
          </w:p>
        </w:tc>
        <w:tc>
          <w:tcPr>
            <w:tcW w:w="496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</w:tr>
      <w:tr w:rsidR="00237516" w:rsidRPr="008906FC" w:rsidTr="009A7E3F">
        <w:trPr>
          <w:trHeight w:val="109"/>
        </w:trPr>
        <w:tc>
          <w:tcPr>
            <w:tcW w:w="496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Размещение объекта </w:t>
            </w:r>
          </w:p>
        </w:tc>
        <w:tc>
          <w:tcPr>
            <w:tcW w:w="496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>Столовая размещена в здании школы</w:t>
            </w:r>
          </w:p>
        </w:tc>
      </w:tr>
      <w:tr w:rsidR="00237516" w:rsidRPr="008906FC" w:rsidTr="009A7E3F">
        <w:trPr>
          <w:trHeight w:val="109"/>
        </w:trPr>
        <w:tc>
          <w:tcPr>
            <w:tcW w:w="496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Холодное водоснабжение </w:t>
            </w:r>
          </w:p>
        </w:tc>
        <w:tc>
          <w:tcPr>
            <w:tcW w:w="496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Централизованное водоснабжение </w:t>
            </w:r>
          </w:p>
        </w:tc>
      </w:tr>
      <w:tr w:rsidR="00237516" w:rsidRPr="008906FC" w:rsidTr="009A7E3F">
        <w:trPr>
          <w:trHeight w:val="109"/>
        </w:trPr>
        <w:tc>
          <w:tcPr>
            <w:tcW w:w="496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Горячее водоснабжение </w:t>
            </w:r>
          </w:p>
        </w:tc>
        <w:tc>
          <w:tcPr>
            <w:tcW w:w="496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Установлено 2 водонагревателя </w:t>
            </w:r>
          </w:p>
        </w:tc>
      </w:tr>
      <w:tr w:rsidR="00237516" w:rsidRPr="008906FC" w:rsidTr="009A7E3F">
        <w:trPr>
          <w:trHeight w:val="109"/>
        </w:trPr>
        <w:tc>
          <w:tcPr>
            <w:tcW w:w="496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Отопление </w:t>
            </w:r>
          </w:p>
        </w:tc>
        <w:tc>
          <w:tcPr>
            <w:tcW w:w="496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</w:tr>
      <w:tr w:rsidR="00237516" w:rsidRPr="008906FC" w:rsidTr="009A7E3F">
        <w:trPr>
          <w:trHeight w:val="109"/>
        </w:trPr>
        <w:tc>
          <w:tcPr>
            <w:tcW w:w="496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Вентиляция </w:t>
            </w:r>
          </w:p>
        </w:tc>
        <w:tc>
          <w:tcPr>
            <w:tcW w:w="496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Естественная </w:t>
            </w:r>
          </w:p>
        </w:tc>
      </w:tr>
      <w:tr w:rsidR="00237516" w:rsidRPr="008906FC" w:rsidTr="009A7E3F">
        <w:trPr>
          <w:trHeight w:val="109"/>
        </w:trPr>
        <w:tc>
          <w:tcPr>
            <w:tcW w:w="496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Освещение </w:t>
            </w:r>
          </w:p>
        </w:tc>
        <w:tc>
          <w:tcPr>
            <w:tcW w:w="496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Комбинированное </w:t>
            </w:r>
          </w:p>
        </w:tc>
      </w:tr>
      <w:tr w:rsidR="00237516" w:rsidRPr="008906FC" w:rsidTr="009A7E3F">
        <w:trPr>
          <w:trHeight w:val="385"/>
        </w:trPr>
        <w:tc>
          <w:tcPr>
            <w:tcW w:w="496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Набор производственных и вспомогательных помещений </w:t>
            </w:r>
          </w:p>
        </w:tc>
        <w:tc>
          <w:tcPr>
            <w:tcW w:w="496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Пищеблок, обеденный зал на </w:t>
            </w:r>
            <w:r>
              <w:rPr>
                <w:sz w:val="23"/>
                <w:szCs w:val="23"/>
              </w:rPr>
              <w:t>1</w:t>
            </w:r>
            <w:r w:rsidRPr="008906FC">
              <w:rPr>
                <w:sz w:val="23"/>
                <w:szCs w:val="23"/>
              </w:rPr>
              <w:t>32 мест</w:t>
            </w:r>
            <w:r>
              <w:rPr>
                <w:sz w:val="23"/>
                <w:szCs w:val="23"/>
              </w:rPr>
              <w:t>а</w:t>
            </w:r>
            <w:r w:rsidRPr="008906FC">
              <w:rPr>
                <w:sz w:val="23"/>
                <w:szCs w:val="23"/>
              </w:rPr>
              <w:t>, продуктовый склад</w:t>
            </w:r>
            <w:r>
              <w:rPr>
                <w:sz w:val="23"/>
                <w:szCs w:val="23"/>
              </w:rPr>
              <w:t xml:space="preserve">, </w:t>
            </w:r>
            <w:r w:rsidRPr="008906FC">
              <w:rPr>
                <w:sz w:val="23"/>
                <w:szCs w:val="23"/>
              </w:rPr>
              <w:t xml:space="preserve">моечные 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237516" w:rsidRPr="008906FC" w:rsidRDefault="00237516" w:rsidP="00237516">
      <w:pPr>
        <w:pStyle w:val="Default"/>
      </w:pPr>
    </w:p>
    <w:p w:rsidR="00237516" w:rsidRPr="008906FC" w:rsidRDefault="00237516" w:rsidP="00237516">
      <w:pPr>
        <w:pStyle w:val="Default"/>
        <w:rPr>
          <w:sz w:val="23"/>
          <w:szCs w:val="23"/>
        </w:rPr>
      </w:pPr>
      <w:r w:rsidRPr="008906FC">
        <w:rPr>
          <w:b/>
          <w:bCs/>
          <w:sz w:val="23"/>
          <w:szCs w:val="23"/>
        </w:rPr>
        <w:t xml:space="preserve">1. Общие положения </w:t>
      </w:r>
    </w:p>
    <w:p w:rsidR="00237516" w:rsidRPr="008906FC" w:rsidRDefault="00237516" w:rsidP="00237516">
      <w:pPr>
        <w:pStyle w:val="Default"/>
        <w:spacing w:after="68"/>
        <w:jc w:val="both"/>
        <w:rPr>
          <w:sz w:val="23"/>
          <w:szCs w:val="23"/>
        </w:rPr>
      </w:pPr>
      <w:r w:rsidRPr="008906FC">
        <w:rPr>
          <w:sz w:val="23"/>
          <w:szCs w:val="23"/>
        </w:rPr>
        <w:t xml:space="preserve">1.1. Программа устанавливает порядок </w:t>
      </w:r>
      <w:proofErr w:type="gramStart"/>
      <w:r w:rsidRPr="008906FC">
        <w:rPr>
          <w:sz w:val="23"/>
          <w:szCs w:val="23"/>
        </w:rPr>
        <w:t>организации</w:t>
      </w:r>
      <w:proofErr w:type="gramEnd"/>
      <w:r w:rsidRPr="008906FC">
        <w:rPr>
          <w:sz w:val="23"/>
          <w:szCs w:val="23"/>
        </w:rPr>
        <w:t xml:space="preserve"> и осуществление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работниками. </w:t>
      </w:r>
    </w:p>
    <w:p w:rsidR="00237516" w:rsidRPr="008906FC" w:rsidRDefault="00237516" w:rsidP="00237516">
      <w:pPr>
        <w:pStyle w:val="Default"/>
        <w:spacing w:after="68"/>
        <w:jc w:val="both"/>
        <w:rPr>
          <w:sz w:val="23"/>
          <w:szCs w:val="23"/>
        </w:rPr>
      </w:pPr>
      <w:r w:rsidRPr="008906FC">
        <w:rPr>
          <w:sz w:val="23"/>
          <w:szCs w:val="23"/>
        </w:rPr>
        <w:t xml:space="preserve">1.2. Организация производственного контроля в </w:t>
      </w:r>
      <w:r>
        <w:rPr>
          <w:sz w:val="23"/>
          <w:szCs w:val="23"/>
        </w:rPr>
        <w:t xml:space="preserve">МОУ «Веселолопанская СОШ» </w:t>
      </w:r>
      <w:r w:rsidRPr="008906FC">
        <w:rPr>
          <w:sz w:val="23"/>
          <w:szCs w:val="23"/>
        </w:rPr>
        <w:t xml:space="preserve"> возлагается на директора школы </w:t>
      </w:r>
      <w:r>
        <w:rPr>
          <w:sz w:val="23"/>
          <w:szCs w:val="23"/>
        </w:rPr>
        <w:t>Корякина Александра Сергеевича</w:t>
      </w:r>
    </w:p>
    <w:p w:rsidR="00237516" w:rsidRPr="008906FC" w:rsidRDefault="00237516" w:rsidP="00237516">
      <w:pPr>
        <w:pStyle w:val="Default"/>
        <w:spacing w:after="68"/>
        <w:jc w:val="both"/>
        <w:rPr>
          <w:sz w:val="23"/>
          <w:szCs w:val="23"/>
        </w:rPr>
      </w:pPr>
      <w:r w:rsidRPr="008906FC">
        <w:rPr>
          <w:sz w:val="23"/>
          <w:szCs w:val="23"/>
        </w:rPr>
        <w:t xml:space="preserve">1.3. Целью производственного контроля (ПК) является обеспечение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</w:t>
      </w:r>
      <w:proofErr w:type="gramStart"/>
      <w:r w:rsidRPr="008906FC">
        <w:rPr>
          <w:sz w:val="23"/>
          <w:szCs w:val="23"/>
        </w:rPr>
        <w:t>контроля за</w:t>
      </w:r>
      <w:proofErr w:type="gramEnd"/>
      <w:r w:rsidRPr="008906FC">
        <w:rPr>
          <w:sz w:val="23"/>
          <w:szCs w:val="23"/>
        </w:rPr>
        <w:t xml:space="preserve"> их соблюдением. </w:t>
      </w:r>
    </w:p>
    <w:p w:rsidR="00237516" w:rsidRPr="008906FC" w:rsidRDefault="00237516" w:rsidP="00237516">
      <w:pPr>
        <w:pStyle w:val="Default"/>
        <w:spacing w:after="68"/>
        <w:jc w:val="both"/>
        <w:rPr>
          <w:sz w:val="23"/>
          <w:szCs w:val="23"/>
        </w:rPr>
      </w:pPr>
      <w:r w:rsidRPr="008906FC">
        <w:rPr>
          <w:sz w:val="23"/>
          <w:szCs w:val="23"/>
        </w:rPr>
        <w:t xml:space="preserve">1.4. Общее руководство осуществлением производственного </w:t>
      </w:r>
      <w:proofErr w:type="gramStart"/>
      <w:r w:rsidRPr="008906FC">
        <w:rPr>
          <w:sz w:val="23"/>
          <w:szCs w:val="23"/>
        </w:rPr>
        <w:t>контроля за</w:t>
      </w:r>
      <w:proofErr w:type="gramEnd"/>
      <w:r w:rsidRPr="008906FC">
        <w:rPr>
          <w:sz w:val="23"/>
          <w:szCs w:val="23"/>
        </w:rPr>
        <w:t xml:space="preserve"> соблюдением санитарных правил, санитарно-противоэпидемических (профилактических) мероприятий возлагается на директора школы. </w:t>
      </w:r>
    </w:p>
    <w:p w:rsidR="00237516" w:rsidRPr="008906FC" w:rsidRDefault="00237516" w:rsidP="00237516">
      <w:pPr>
        <w:pStyle w:val="Default"/>
        <w:rPr>
          <w:sz w:val="23"/>
          <w:szCs w:val="23"/>
        </w:rPr>
      </w:pPr>
      <w:r w:rsidRPr="008906FC">
        <w:rPr>
          <w:b/>
          <w:bCs/>
          <w:sz w:val="23"/>
          <w:szCs w:val="23"/>
        </w:rPr>
        <w:t xml:space="preserve">2. Порядок организации и проведения производственного контроля </w:t>
      </w:r>
    </w:p>
    <w:p w:rsidR="00237516" w:rsidRPr="008906FC" w:rsidRDefault="00237516" w:rsidP="00237516">
      <w:pPr>
        <w:pStyle w:val="Default"/>
        <w:jc w:val="both"/>
        <w:rPr>
          <w:sz w:val="23"/>
          <w:szCs w:val="23"/>
        </w:rPr>
      </w:pPr>
      <w:r w:rsidRPr="008906FC">
        <w:rPr>
          <w:sz w:val="23"/>
          <w:szCs w:val="23"/>
        </w:rPr>
        <w:t xml:space="preserve">2.1. Производственный контроль за соблюдением санитарных правил и выполнением противоэпидемических (профилактических) мероприятий (далее производственный контроль) осуществляется юридическими лицами и индивидуальными предпринимателями </w:t>
      </w:r>
      <w:proofErr w:type="gramStart"/>
      <w:r w:rsidRPr="008906FC">
        <w:rPr>
          <w:sz w:val="23"/>
          <w:szCs w:val="23"/>
        </w:rPr>
        <w:t>в</w:t>
      </w:r>
      <w:proofErr w:type="gramEnd"/>
      <w:r w:rsidRPr="008906FC">
        <w:rPr>
          <w:sz w:val="23"/>
          <w:szCs w:val="23"/>
        </w:rPr>
        <w:t xml:space="preserve"> </w:t>
      </w:r>
    </w:p>
    <w:p w:rsidR="00237516" w:rsidRPr="008906FC" w:rsidRDefault="00237516" w:rsidP="00237516">
      <w:pPr>
        <w:pStyle w:val="Default"/>
        <w:jc w:val="both"/>
      </w:pPr>
      <w:proofErr w:type="gramStart"/>
      <w:r w:rsidRPr="008906FC">
        <w:rPr>
          <w:sz w:val="23"/>
          <w:szCs w:val="23"/>
        </w:rPr>
        <w:t>соответствии</w:t>
      </w:r>
      <w:proofErr w:type="gramEnd"/>
      <w:r w:rsidRPr="008906FC">
        <w:rPr>
          <w:sz w:val="23"/>
          <w:szCs w:val="23"/>
        </w:rPr>
        <w:t xml:space="preserve"> с осуществляемой ими деятельностью по обеспечению контроля за соблюдением санитарных правил и гигиенических нормативов, выполнением противоэпидемических (профилактических) мероприятий). </w:t>
      </w:r>
    </w:p>
    <w:p w:rsidR="00237516" w:rsidRPr="008906FC" w:rsidRDefault="00237516" w:rsidP="00237516">
      <w:pPr>
        <w:pStyle w:val="Default"/>
        <w:spacing w:after="68"/>
        <w:jc w:val="both"/>
        <w:rPr>
          <w:sz w:val="23"/>
          <w:szCs w:val="23"/>
        </w:rPr>
      </w:pPr>
      <w:r w:rsidRPr="008906FC">
        <w:rPr>
          <w:sz w:val="23"/>
          <w:szCs w:val="23"/>
        </w:rPr>
        <w:t xml:space="preserve">2.2. Объектами производственного контроля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процесс. </w:t>
      </w:r>
    </w:p>
    <w:p w:rsidR="00237516" w:rsidRPr="008906FC" w:rsidRDefault="00237516" w:rsidP="00237516">
      <w:pPr>
        <w:pStyle w:val="Default"/>
        <w:spacing w:after="68"/>
        <w:jc w:val="both"/>
        <w:rPr>
          <w:sz w:val="23"/>
          <w:szCs w:val="23"/>
        </w:rPr>
      </w:pPr>
      <w:r w:rsidRPr="008906FC">
        <w:rPr>
          <w:sz w:val="23"/>
          <w:szCs w:val="23"/>
        </w:rPr>
        <w:t xml:space="preserve">2.3. Производственный контроль включает: </w:t>
      </w:r>
    </w:p>
    <w:p w:rsidR="00237516" w:rsidRPr="008906FC" w:rsidRDefault="00237516" w:rsidP="00237516">
      <w:pPr>
        <w:pStyle w:val="Default"/>
        <w:spacing w:after="68"/>
        <w:jc w:val="both"/>
        <w:rPr>
          <w:sz w:val="23"/>
          <w:szCs w:val="23"/>
        </w:rPr>
      </w:pPr>
      <w:r w:rsidRPr="008906FC">
        <w:rPr>
          <w:sz w:val="23"/>
          <w:szCs w:val="23"/>
        </w:rPr>
        <w:t xml:space="preserve">2.3.1. Наличие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 </w:t>
      </w:r>
    </w:p>
    <w:p w:rsidR="00237516" w:rsidRPr="008906FC" w:rsidRDefault="00237516" w:rsidP="00237516">
      <w:pPr>
        <w:pStyle w:val="Default"/>
        <w:spacing w:after="68"/>
        <w:jc w:val="both"/>
        <w:rPr>
          <w:sz w:val="23"/>
          <w:szCs w:val="23"/>
        </w:rPr>
      </w:pPr>
      <w:r w:rsidRPr="008906FC">
        <w:rPr>
          <w:sz w:val="23"/>
          <w:szCs w:val="23"/>
        </w:rPr>
        <w:lastRenderedPageBreak/>
        <w:t xml:space="preserve">2.3.2. Организация медицинских осмотров. </w:t>
      </w:r>
    </w:p>
    <w:p w:rsidR="00237516" w:rsidRPr="008906FC" w:rsidRDefault="00237516" w:rsidP="00237516">
      <w:pPr>
        <w:pStyle w:val="Default"/>
        <w:spacing w:after="68"/>
        <w:jc w:val="both"/>
        <w:rPr>
          <w:sz w:val="23"/>
          <w:szCs w:val="23"/>
        </w:rPr>
      </w:pPr>
      <w:r w:rsidRPr="008906FC">
        <w:rPr>
          <w:sz w:val="23"/>
          <w:szCs w:val="23"/>
        </w:rPr>
        <w:t xml:space="preserve">2.3.3. </w:t>
      </w:r>
      <w:proofErr w:type="gramStart"/>
      <w:r w:rsidRPr="008906FC">
        <w:rPr>
          <w:sz w:val="23"/>
          <w:szCs w:val="23"/>
        </w:rPr>
        <w:t>Контроль за</w:t>
      </w:r>
      <w:proofErr w:type="gramEnd"/>
      <w:r w:rsidRPr="008906FC">
        <w:rPr>
          <w:sz w:val="23"/>
          <w:szCs w:val="23"/>
        </w:rPr>
        <w:t xml:space="preserve"> наличием сертификатов, санитарно-эпидемиологических заключений, иных документов, подтверждающих качество продукции. </w:t>
      </w:r>
    </w:p>
    <w:p w:rsidR="00237516" w:rsidRPr="008906FC" w:rsidRDefault="00237516" w:rsidP="00237516">
      <w:pPr>
        <w:pStyle w:val="Default"/>
        <w:spacing w:after="68"/>
        <w:jc w:val="both"/>
        <w:rPr>
          <w:sz w:val="23"/>
          <w:szCs w:val="23"/>
        </w:rPr>
      </w:pPr>
      <w:r w:rsidRPr="008906FC">
        <w:rPr>
          <w:sz w:val="23"/>
          <w:szCs w:val="23"/>
        </w:rPr>
        <w:t xml:space="preserve">2.3.4. Ведение учета и отчетности, установленной действующим законодательством по вопросам, связанным с производственным контролем. </w:t>
      </w:r>
    </w:p>
    <w:p w:rsidR="00237516" w:rsidRPr="008906FC" w:rsidRDefault="00237516" w:rsidP="00237516">
      <w:pPr>
        <w:pStyle w:val="Default"/>
        <w:spacing w:after="68"/>
        <w:jc w:val="both"/>
        <w:rPr>
          <w:sz w:val="23"/>
          <w:szCs w:val="23"/>
        </w:rPr>
      </w:pPr>
      <w:r w:rsidRPr="008906FC">
        <w:rPr>
          <w:sz w:val="23"/>
          <w:szCs w:val="23"/>
        </w:rPr>
        <w:t xml:space="preserve">2.3.5.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 </w:t>
      </w:r>
    </w:p>
    <w:p w:rsidR="00237516" w:rsidRPr="008906FC" w:rsidRDefault="00237516" w:rsidP="00237516">
      <w:pPr>
        <w:pStyle w:val="Default"/>
        <w:spacing w:after="68"/>
        <w:jc w:val="both"/>
        <w:rPr>
          <w:sz w:val="23"/>
          <w:szCs w:val="23"/>
        </w:rPr>
      </w:pPr>
      <w:r w:rsidRPr="008906FC">
        <w:rPr>
          <w:sz w:val="23"/>
          <w:szCs w:val="23"/>
        </w:rPr>
        <w:t xml:space="preserve">2.3.6. Визуальный контроль специалистами за выполнением санитарно-эпидемиологических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 </w:t>
      </w:r>
    </w:p>
    <w:p w:rsidR="00237516" w:rsidRPr="008906FC" w:rsidRDefault="00237516" w:rsidP="00237516">
      <w:pPr>
        <w:pStyle w:val="Default"/>
        <w:spacing w:after="68"/>
        <w:jc w:val="both"/>
        <w:rPr>
          <w:sz w:val="23"/>
          <w:szCs w:val="23"/>
        </w:rPr>
      </w:pPr>
      <w:r w:rsidRPr="008906FC">
        <w:rPr>
          <w:sz w:val="23"/>
          <w:szCs w:val="23"/>
        </w:rPr>
        <w:t xml:space="preserve">2.3.7. Номенклатура, </w:t>
      </w:r>
      <w:proofErr w:type="gramStart"/>
      <w:r w:rsidRPr="008906FC">
        <w:rPr>
          <w:sz w:val="23"/>
          <w:szCs w:val="23"/>
        </w:rPr>
        <w:t>объем</w:t>
      </w:r>
      <w:proofErr w:type="gramEnd"/>
      <w:r w:rsidRPr="008906FC">
        <w:rPr>
          <w:sz w:val="23"/>
          <w:szCs w:val="23"/>
        </w:rPr>
        <w:t xml:space="preserve"> и периодичность лабораторных исследований определяются с учетом наличия вредных производственных факторов, степени их влияния на здоровье чело-века и среду его обитания. Лабораторные исследования и испытания осуществляются с привлечением лаборатории, аккредитованной в установленном порядке. </w:t>
      </w:r>
    </w:p>
    <w:p w:rsidR="00237516" w:rsidRPr="008906FC" w:rsidRDefault="00237516" w:rsidP="00237516">
      <w:pPr>
        <w:pStyle w:val="Default"/>
        <w:jc w:val="both"/>
        <w:rPr>
          <w:sz w:val="23"/>
          <w:szCs w:val="23"/>
        </w:rPr>
      </w:pPr>
      <w:r w:rsidRPr="008906FC">
        <w:rPr>
          <w:sz w:val="23"/>
          <w:szCs w:val="23"/>
        </w:rPr>
        <w:t>2.4. Необходимые изменения, дополнения в Программу вносятся при изменении вида деятельности, требованиях законодательства или других существенных изменениях.</w:t>
      </w:r>
    </w:p>
    <w:p w:rsidR="00237516" w:rsidRPr="008906FC" w:rsidRDefault="00237516" w:rsidP="00237516">
      <w:pPr>
        <w:pStyle w:val="Default"/>
        <w:jc w:val="both"/>
        <w:rPr>
          <w:sz w:val="23"/>
          <w:szCs w:val="23"/>
        </w:rPr>
      </w:pPr>
      <w:r w:rsidRPr="008906FC">
        <w:rPr>
          <w:b/>
          <w:bCs/>
          <w:sz w:val="23"/>
          <w:szCs w:val="23"/>
        </w:rPr>
        <w:t xml:space="preserve">3. Функции ответственного за осуществление производственного контроля </w:t>
      </w:r>
    </w:p>
    <w:p w:rsidR="00237516" w:rsidRPr="008906FC" w:rsidRDefault="00237516" w:rsidP="00237516">
      <w:pPr>
        <w:pStyle w:val="Default"/>
        <w:jc w:val="both"/>
        <w:rPr>
          <w:sz w:val="23"/>
          <w:szCs w:val="23"/>
        </w:rPr>
      </w:pPr>
      <w:r w:rsidRPr="008906FC">
        <w:rPr>
          <w:sz w:val="23"/>
          <w:szCs w:val="23"/>
        </w:rPr>
        <w:t xml:space="preserve">3.1. Оказывать помощь в проведении контроля по соблюдению работниками и специалистами требований санитарных правил. </w:t>
      </w:r>
    </w:p>
    <w:p w:rsidR="00237516" w:rsidRPr="008906FC" w:rsidRDefault="00237516" w:rsidP="00237516">
      <w:pPr>
        <w:pStyle w:val="Default"/>
        <w:jc w:val="both"/>
        <w:rPr>
          <w:sz w:val="23"/>
          <w:szCs w:val="23"/>
        </w:rPr>
      </w:pPr>
      <w:r w:rsidRPr="008906FC">
        <w:rPr>
          <w:sz w:val="23"/>
          <w:szCs w:val="23"/>
        </w:rPr>
        <w:t xml:space="preserve">3.2. Принимать участие в разработке санитарно-противоэпидемических мероприятий. </w:t>
      </w:r>
    </w:p>
    <w:p w:rsidR="00237516" w:rsidRPr="008906FC" w:rsidRDefault="00237516" w:rsidP="00237516">
      <w:pPr>
        <w:pStyle w:val="Default"/>
        <w:jc w:val="both"/>
        <w:rPr>
          <w:sz w:val="23"/>
          <w:szCs w:val="23"/>
        </w:rPr>
      </w:pPr>
      <w:r w:rsidRPr="008906FC">
        <w:rPr>
          <w:sz w:val="23"/>
          <w:szCs w:val="23"/>
        </w:rPr>
        <w:t xml:space="preserve">3.3. Иметь в наличии санитарные правила. </w:t>
      </w:r>
    </w:p>
    <w:p w:rsidR="00237516" w:rsidRPr="008906FC" w:rsidRDefault="00237516" w:rsidP="00237516">
      <w:pPr>
        <w:pStyle w:val="Default"/>
        <w:jc w:val="both"/>
        <w:rPr>
          <w:sz w:val="23"/>
          <w:szCs w:val="23"/>
        </w:rPr>
      </w:pPr>
      <w:r w:rsidRPr="008906FC">
        <w:rPr>
          <w:sz w:val="23"/>
          <w:szCs w:val="23"/>
        </w:rPr>
        <w:t xml:space="preserve">3.4. Оформлять всю необходимую документацию по производственному контролю и отвечать за ее сохранность. </w:t>
      </w:r>
    </w:p>
    <w:p w:rsidR="00237516" w:rsidRPr="008906FC" w:rsidRDefault="00237516" w:rsidP="00237516">
      <w:pPr>
        <w:pStyle w:val="Default"/>
        <w:jc w:val="both"/>
        <w:rPr>
          <w:sz w:val="23"/>
          <w:szCs w:val="23"/>
        </w:rPr>
      </w:pPr>
      <w:r w:rsidRPr="008906FC">
        <w:rPr>
          <w:sz w:val="23"/>
          <w:szCs w:val="23"/>
        </w:rPr>
        <w:t xml:space="preserve">3.5. Принимать участие в проведении проверок по соблюдению санитарных правил. </w:t>
      </w:r>
    </w:p>
    <w:p w:rsidR="00237516" w:rsidRPr="008906FC" w:rsidRDefault="00237516" w:rsidP="00237516">
      <w:pPr>
        <w:pStyle w:val="Default"/>
        <w:jc w:val="both"/>
        <w:rPr>
          <w:sz w:val="23"/>
          <w:szCs w:val="23"/>
        </w:rPr>
      </w:pPr>
      <w:r w:rsidRPr="008906FC">
        <w:rPr>
          <w:sz w:val="23"/>
          <w:szCs w:val="23"/>
        </w:rPr>
        <w:t xml:space="preserve">3.6. Поддерживать связь с медицинскими учреждениями по вопросам прохождения обучающимися и работниками учреждения обязательных медицинских осмотров. </w:t>
      </w:r>
    </w:p>
    <w:p w:rsidR="00237516" w:rsidRPr="00BD63B1" w:rsidRDefault="00237516" w:rsidP="00BD63B1">
      <w:pPr>
        <w:pStyle w:val="Default"/>
        <w:jc w:val="both"/>
        <w:rPr>
          <w:sz w:val="23"/>
          <w:szCs w:val="23"/>
        </w:rPr>
      </w:pPr>
      <w:r w:rsidRPr="008906FC">
        <w:rPr>
          <w:sz w:val="23"/>
          <w:szCs w:val="23"/>
        </w:rPr>
        <w:t>3.7. Контролировать выполнение предписаний Федеральной службы по надзору в сфере защиты прав потребителей и благополучия человека.</w:t>
      </w:r>
    </w:p>
    <w:p w:rsidR="00237516" w:rsidRPr="00BD63B1" w:rsidRDefault="00237516" w:rsidP="00237516">
      <w:pPr>
        <w:pStyle w:val="Default"/>
        <w:rPr>
          <w:b/>
          <w:bCs/>
          <w:sz w:val="23"/>
          <w:szCs w:val="23"/>
        </w:rPr>
      </w:pPr>
      <w:r w:rsidRPr="008906FC">
        <w:rPr>
          <w:b/>
          <w:bCs/>
          <w:sz w:val="23"/>
          <w:szCs w:val="23"/>
        </w:rPr>
        <w:t xml:space="preserve">4. Перечень должностных лиц, на которых возлагаются функции по осуществлению производственного контроля </w:t>
      </w:r>
    </w:p>
    <w:p w:rsidR="00237516" w:rsidRPr="004C5C39" w:rsidRDefault="00237516" w:rsidP="00237516">
      <w:pPr>
        <w:pStyle w:val="Default"/>
        <w:jc w:val="both"/>
        <w:rPr>
          <w:b/>
          <w:sz w:val="23"/>
          <w:szCs w:val="23"/>
        </w:rPr>
      </w:pPr>
      <w:r w:rsidRPr="004C5C39">
        <w:rPr>
          <w:b/>
          <w:sz w:val="23"/>
          <w:szCs w:val="23"/>
        </w:rPr>
        <w:t xml:space="preserve">Директор – </w:t>
      </w:r>
      <w:r>
        <w:rPr>
          <w:b/>
          <w:sz w:val="23"/>
          <w:szCs w:val="23"/>
        </w:rPr>
        <w:t>Корякин А.С.</w:t>
      </w:r>
    </w:p>
    <w:p w:rsidR="00237516" w:rsidRPr="008906FC" w:rsidRDefault="00237516" w:rsidP="00237516">
      <w:pPr>
        <w:pStyle w:val="Default"/>
        <w:jc w:val="both"/>
        <w:rPr>
          <w:sz w:val="23"/>
          <w:szCs w:val="23"/>
        </w:rPr>
      </w:pPr>
      <w:r w:rsidRPr="008906FC">
        <w:rPr>
          <w:sz w:val="23"/>
          <w:szCs w:val="23"/>
        </w:rPr>
        <w:t xml:space="preserve">- за соблюдением санитарно-гигиенических и противоэпидемических мероприятий, соблюдением санитарных правил и гигиенических нормативов, за организацию производственного контроля; </w:t>
      </w:r>
    </w:p>
    <w:p w:rsidR="00237516" w:rsidRPr="008906FC" w:rsidRDefault="00237516" w:rsidP="00237516">
      <w:pPr>
        <w:pStyle w:val="Default"/>
        <w:jc w:val="both"/>
        <w:rPr>
          <w:sz w:val="23"/>
          <w:szCs w:val="23"/>
        </w:rPr>
      </w:pPr>
      <w:r w:rsidRPr="008906FC">
        <w:rPr>
          <w:sz w:val="23"/>
          <w:szCs w:val="23"/>
        </w:rPr>
        <w:t xml:space="preserve">- за своевременным прохождением медосмотров, флюорографии, организацию питания; </w:t>
      </w:r>
    </w:p>
    <w:p w:rsidR="00237516" w:rsidRPr="008906FC" w:rsidRDefault="00237516" w:rsidP="00237516">
      <w:pPr>
        <w:pStyle w:val="Default"/>
        <w:jc w:val="both"/>
        <w:rPr>
          <w:sz w:val="23"/>
          <w:szCs w:val="23"/>
        </w:rPr>
      </w:pPr>
      <w:r w:rsidRPr="008906FC">
        <w:rPr>
          <w:sz w:val="23"/>
          <w:szCs w:val="23"/>
        </w:rPr>
        <w:t xml:space="preserve">- за состоянием территории, своевременную дератизацию и дезинсекцию помещений, проведение лабораторных исследований по программе производственного контроля; </w:t>
      </w:r>
    </w:p>
    <w:p w:rsidR="00237516" w:rsidRPr="008906FC" w:rsidRDefault="00237516" w:rsidP="00237516">
      <w:pPr>
        <w:pStyle w:val="Default"/>
        <w:jc w:val="both"/>
        <w:rPr>
          <w:sz w:val="23"/>
          <w:szCs w:val="23"/>
        </w:rPr>
      </w:pPr>
      <w:r w:rsidRPr="008906FC">
        <w:rPr>
          <w:sz w:val="23"/>
          <w:szCs w:val="23"/>
        </w:rPr>
        <w:t xml:space="preserve">- за температурой воздуха в холодное время года; </w:t>
      </w:r>
    </w:p>
    <w:p w:rsidR="00237516" w:rsidRPr="008906FC" w:rsidRDefault="00237516" w:rsidP="00237516">
      <w:pPr>
        <w:pStyle w:val="Default"/>
        <w:rPr>
          <w:sz w:val="23"/>
          <w:szCs w:val="23"/>
        </w:rPr>
      </w:pPr>
      <w:r w:rsidRPr="008906FC">
        <w:rPr>
          <w:sz w:val="23"/>
          <w:szCs w:val="23"/>
        </w:rPr>
        <w:t xml:space="preserve">- за санпросветработой; </w:t>
      </w:r>
    </w:p>
    <w:p w:rsidR="00237516" w:rsidRPr="004C5C39" w:rsidRDefault="00237516" w:rsidP="00237516">
      <w:pPr>
        <w:pStyle w:val="Default"/>
        <w:rPr>
          <w:b/>
          <w:sz w:val="23"/>
          <w:szCs w:val="23"/>
        </w:rPr>
      </w:pPr>
      <w:proofErr w:type="gramStart"/>
      <w:r w:rsidRPr="004C5C39">
        <w:rPr>
          <w:b/>
          <w:sz w:val="23"/>
          <w:szCs w:val="23"/>
        </w:rPr>
        <w:t>Ответственный</w:t>
      </w:r>
      <w:proofErr w:type="gramEnd"/>
      <w:r w:rsidRPr="004C5C39">
        <w:rPr>
          <w:b/>
          <w:sz w:val="23"/>
          <w:szCs w:val="23"/>
        </w:rPr>
        <w:t xml:space="preserve"> за питание </w:t>
      </w:r>
      <w:r>
        <w:rPr>
          <w:b/>
          <w:sz w:val="23"/>
          <w:szCs w:val="23"/>
        </w:rPr>
        <w:t>Шатило Д.А.</w:t>
      </w:r>
      <w:r w:rsidRPr="004C5C39">
        <w:rPr>
          <w:b/>
          <w:sz w:val="23"/>
          <w:szCs w:val="23"/>
        </w:rPr>
        <w:t xml:space="preserve"> </w:t>
      </w:r>
    </w:p>
    <w:p w:rsidR="00BD63B1" w:rsidRDefault="00237516" w:rsidP="00BD63B1">
      <w:pPr>
        <w:pStyle w:val="Default"/>
        <w:spacing w:after="383"/>
        <w:rPr>
          <w:sz w:val="23"/>
          <w:szCs w:val="23"/>
        </w:rPr>
      </w:pPr>
      <w:r w:rsidRPr="008906FC">
        <w:rPr>
          <w:sz w:val="23"/>
          <w:szCs w:val="23"/>
        </w:rPr>
        <w:t>- за организацией питания и ка</w:t>
      </w:r>
      <w:r w:rsidR="00BD63B1">
        <w:rPr>
          <w:sz w:val="23"/>
          <w:szCs w:val="23"/>
        </w:rPr>
        <w:t>чественного приготовления пищи;</w:t>
      </w:r>
    </w:p>
    <w:p w:rsidR="00237516" w:rsidRPr="00BD63B1" w:rsidRDefault="00237516" w:rsidP="00BD63B1">
      <w:pPr>
        <w:pStyle w:val="Default"/>
        <w:spacing w:after="383"/>
        <w:rPr>
          <w:sz w:val="23"/>
          <w:szCs w:val="23"/>
        </w:rPr>
      </w:pPr>
      <w:r w:rsidRPr="008906FC">
        <w:rPr>
          <w:b/>
          <w:bCs/>
          <w:sz w:val="23"/>
          <w:szCs w:val="23"/>
        </w:rPr>
        <w:t xml:space="preserve">5. Перечень контингента работников, подлежащих медицинским осмотрам, согласно приказу Минздравсоцразвития РФ № 302 </w:t>
      </w:r>
      <w:proofErr w:type="gramStart"/>
      <w:r w:rsidRPr="008906FC">
        <w:rPr>
          <w:b/>
          <w:bCs/>
          <w:sz w:val="23"/>
          <w:szCs w:val="23"/>
        </w:rPr>
        <w:t>н</w:t>
      </w:r>
      <w:proofErr w:type="gramEnd"/>
      <w:r w:rsidRPr="008906FC">
        <w:rPr>
          <w:b/>
          <w:bCs/>
          <w:sz w:val="23"/>
          <w:szCs w:val="23"/>
        </w:rPr>
        <w:t xml:space="preserve"> от 12.04.2011 и профессионально-гигиенической подготовке</w:t>
      </w:r>
    </w:p>
    <w:tbl>
      <w:tblPr>
        <w:tblStyle w:val="ae"/>
        <w:tblW w:w="9288" w:type="dxa"/>
        <w:tblLayout w:type="fixed"/>
        <w:tblLook w:val="04A0"/>
      </w:tblPr>
      <w:tblGrid>
        <w:gridCol w:w="505"/>
        <w:gridCol w:w="1446"/>
        <w:gridCol w:w="1148"/>
        <w:gridCol w:w="3672"/>
        <w:gridCol w:w="1418"/>
        <w:gridCol w:w="1099"/>
      </w:tblGrid>
      <w:tr w:rsidR="00237516" w:rsidRPr="008906FC" w:rsidTr="009A7E3F">
        <w:tc>
          <w:tcPr>
            <w:tcW w:w="50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№ </w:t>
            </w:r>
            <w:proofErr w:type="gramStart"/>
            <w:r w:rsidRPr="008906FC">
              <w:rPr>
                <w:sz w:val="23"/>
                <w:szCs w:val="23"/>
              </w:rPr>
              <w:t>п</w:t>
            </w:r>
            <w:proofErr w:type="gramEnd"/>
            <w:r w:rsidRPr="008906FC">
              <w:rPr>
                <w:sz w:val="23"/>
                <w:szCs w:val="23"/>
              </w:rPr>
              <w:t xml:space="preserve">/п </w:t>
            </w:r>
          </w:p>
        </w:tc>
        <w:tc>
          <w:tcPr>
            <w:tcW w:w="1446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Профессия </w:t>
            </w:r>
          </w:p>
        </w:tc>
        <w:tc>
          <w:tcPr>
            <w:tcW w:w="1148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Количество </w:t>
            </w:r>
            <w:proofErr w:type="gramStart"/>
            <w:r w:rsidRPr="008906FC">
              <w:rPr>
                <w:sz w:val="23"/>
                <w:szCs w:val="23"/>
              </w:rPr>
              <w:t>работающих</w:t>
            </w:r>
            <w:proofErr w:type="gramEnd"/>
            <w:r w:rsidRPr="008906FC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72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Характер производимых работ и вредный фактор </w:t>
            </w:r>
          </w:p>
        </w:tc>
        <w:tc>
          <w:tcPr>
            <w:tcW w:w="1418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Кратность </w:t>
            </w:r>
            <w:proofErr w:type="gramStart"/>
            <w:r w:rsidRPr="008906FC">
              <w:rPr>
                <w:sz w:val="23"/>
                <w:szCs w:val="23"/>
              </w:rPr>
              <w:t>периодиче-ского</w:t>
            </w:r>
            <w:proofErr w:type="gramEnd"/>
            <w:r w:rsidRPr="008906FC">
              <w:rPr>
                <w:sz w:val="23"/>
                <w:szCs w:val="23"/>
              </w:rPr>
              <w:t xml:space="preserve"> мед-осмотра </w:t>
            </w:r>
          </w:p>
        </w:tc>
        <w:tc>
          <w:tcPr>
            <w:tcW w:w="1099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Кратность профессио-нально-гигиенической </w:t>
            </w:r>
            <w:r w:rsidRPr="008906FC">
              <w:rPr>
                <w:sz w:val="23"/>
                <w:szCs w:val="23"/>
              </w:rPr>
              <w:lastRenderedPageBreak/>
              <w:t xml:space="preserve">подготовки </w:t>
            </w:r>
          </w:p>
        </w:tc>
      </w:tr>
      <w:tr w:rsidR="00237516" w:rsidRPr="008906FC" w:rsidTr="009A7E3F">
        <w:tc>
          <w:tcPr>
            <w:tcW w:w="50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lastRenderedPageBreak/>
              <w:t xml:space="preserve">1. </w:t>
            </w:r>
          </w:p>
        </w:tc>
        <w:tc>
          <w:tcPr>
            <w:tcW w:w="1446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Повар </w:t>
            </w:r>
          </w:p>
        </w:tc>
        <w:tc>
          <w:tcPr>
            <w:tcW w:w="1148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1 </w:t>
            </w:r>
          </w:p>
        </w:tc>
        <w:tc>
          <w:tcPr>
            <w:tcW w:w="3672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>Работ</w:t>
            </w:r>
            <w:r>
              <w:rPr>
                <w:sz w:val="23"/>
                <w:szCs w:val="23"/>
              </w:rPr>
              <w:t>а в школьном образовательном уч</w:t>
            </w:r>
            <w:r w:rsidRPr="008906FC">
              <w:rPr>
                <w:sz w:val="23"/>
                <w:szCs w:val="23"/>
              </w:rPr>
              <w:t xml:space="preserve">реждении </w:t>
            </w:r>
          </w:p>
        </w:tc>
        <w:tc>
          <w:tcPr>
            <w:tcW w:w="1418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1 раз в год </w:t>
            </w:r>
          </w:p>
        </w:tc>
        <w:tc>
          <w:tcPr>
            <w:tcW w:w="1099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1 раз в год </w:t>
            </w:r>
          </w:p>
        </w:tc>
      </w:tr>
      <w:tr w:rsidR="00237516" w:rsidRPr="008906FC" w:rsidTr="009A7E3F">
        <w:tc>
          <w:tcPr>
            <w:tcW w:w="50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46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48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72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Хлор и его соедине</w:t>
            </w:r>
            <w:r w:rsidRPr="008906FC">
              <w:rPr>
                <w:sz w:val="23"/>
                <w:szCs w:val="23"/>
              </w:rPr>
              <w:t xml:space="preserve">ния. </w:t>
            </w:r>
          </w:p>
        </w:tc>
        <w:tc>
          <w:tcPr>
            <w:tcW w:w="1418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99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</w:tr>
      <w:tr w:rsidR="00237516" w:rsidRPr="008906FC" w:rsidTr="009A7E3F">
        <w:tc>
          <w:tcPr>
            <w:tcW w:w="50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46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48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72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>Раб</w:t>
            </w:r>
            <w:r>
              <w:rPr>
                <w:sz w:val="23"/>
                <w:szCs w:val="23"/>
              </w:rPr>
              <w:t>ота, связанная с мышечным напря</w:t>
            </w:r>
            <w:r w:rsidRPr="008906FC">
              <w:rPr>
                <w:sz w:val="23"/>
                <w:szCs w:val="23"/>
              </w:rPr>
              <w:t xml:space="preserve">жением </w:t>
            </w:r>
          </w:p>
        </w:tc>
        <w:tc>
          <w:tcPr>
            <w:tcW w:w="1418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99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</w:tr>
      <w:tr w:rsidR="00237516" w:rsidRPr="008906FC" w:rsidTr="009A7E3F">
        <w:tc>
          <w:tcPr>
            <w:tcW w:w="50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46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48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72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Подъём и перемеще</w:t>
            </w:r>
            <w:r w:rsidRPr="008906FC">
              <w:rPr>
                <w:sz w:val="23"/>
                <w:szCs w:val="23"/>
              </w:rPr>
              <w:t xml:space="preserve">ние груза вручную. </w:t>
            </w:r>
          </w:p>
        </w:tc>
        <w:tc>
          <w:tcPr>
            <w:tcW w:w="1418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99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</w:tr>
      <w:tr w:rsidR="00237516" w:rsidRPr="008906FC" w:rsidTr="009A7E3F">
        <w:tc>
          <w:tcPr>
            <w:tcW w:w="50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46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48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72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Работы при повышенных температу</w:t>
            </w:r>
            <w:r w:rsidRPr="008906FC">
              <w:rPr>
                <w:sz w:val="23"/>
                <w:szCs w:val="23"/>
              </w:rPr>
              <w:t xml:space="preserve">рах </w:t>
            </w:r>
          </w:p>
        </w:tc>
        <w:tc>
          <w:tcPr>
            <w:tcW w:w="1418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99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</w:tr>
      <w:tr w:rsidR="00237516" w:rsidRPr="008906FC" w:rsidTr="009A7E3F">
        <w:tc>
          <w:tcPr>
            <w:tcW w:w="50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46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48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72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Работа, связанная с мышечным </w:t>
            </w:r>
            <w:r>
              <w:rPr>
                <w:sz w:val="23"/>
                <w:szCs w:val="23"/>
              </w:rPr>
              <w:t>напряжением, с напряже</w:t>
            </w:r>
            <w:r w:rsidRPr="008906FC">
              <w:rPr>
                <w:sz w:val="23"/>
                <w:szCs w:val="23"/>
              </w:rPr>
              <w:t xml:space="preserve">нием внимания. </w:t>
            </w:r>
          </w:p>
        </w:tc>
        <w:tc>
          <w:tcPr>
            <w:tcW w:w="1418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99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</w:tr>
      <w:tr w:rsidR="00237516" w:rsidRPr="008906FC" w:rsidTr="009A7E3F">
        <w:tc>
          <w:tcPr>
            <w:tcW w:w="50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2 </w:t>
            </w:r>
          </w:p>
        </w:tc>
        <w:tc>
          <w:tcPr>
            <w:tcW w:w="1446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Заведующий хозяйством </w:t>
            </w:r>
          </w:p>
        </w:tc>
        <w:tc>
          <w:tcPr>
            <w:tcW w:w="1148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1 </w:t>
            </w:r>
          </w:p>
        </w:tc>
        <w:tc>
          <w:tcPr>
            <w:tcW w:w="3672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Работа в школьном образовательном учреждении </w:t>
            </w:r>
          </w:p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1 раз в год </w:t>
            </w:r>
          </w:p>
        </w:tc>
        <w:tc>
          <w:tcPr>
            <w:tcW w:w="1099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1 раз в год </w:t>
            </w:r>
          </w:p>
        </w:tc>
      </w:tr>
      <w:tr w:rsidR="00237516" w:rsidRPr="008906FC" w:rsidTr="009A7E3F">
        <w:tc>
          <w:tcPr>
            <w:tcW w:w="50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46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48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72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Хлор и его соединения. </w:t>
            </w:r>
          </w:p>
        </w:tc>
        <w:tc>
          <w:tcPr>
            <w:tcW w:w="1418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99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37516" w:rsidRPr="008906FC" w:rsidRDefault="00237516" w:rsidP="00237516">
      <w:pPr>
        <w:pStyle w:val="Default"/>
        <w:rPr>
          <w:b/>
          <w:bCs/>
          <w:sz w:val="23"/>
          <w:szCs w:val="23"/>
        </w:rPr>
      </w:pPr>
      <w:r w:rsidRPr="008906FC">
        <w:rPr>
          <w:b/>
          <w:bCs/>
          <w:sz w:val="23"/>
          <w:szCs w:val="23"/>
        </w:rPr>
        <w:t>6. Лицами, ответственными за осуществление производственного контроля, производятся следующие мероприятия:</w:t>
      </w:r>
    </w:p>
    <w:p w:rsidR="00237516" w:rsidRPr="008906FC" w:rsidRDefault="00237516" w:rsidP="00237516">
      <w:pPr>
        <w:pStyle w:val="Default"/>
        <w:rPr>
          <w:b/>
          <w:bCs/>
          <w:sz w:val="23"/>
          <w:szCs w:val="23"/>
        </w:rPr>
      </w:pPr>
    </w:p>
    <w:tbl>
      <w:tblPr>
        <w:tblStyle w:val="ae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237516" w:rsidRPr="008906FC" w:rsidTr="009A7E3F">
        <w:tc>
          <w:tcPr>
            <w:tcW w:w="817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8906FC">
              <w:rPr>
                <w:b/>
                <w:bCs/>
                <w:sz w:val="23"/>
                <w:szCs w:val="23"/>
              </w:rPr>
              <w:t>п</w:t>
            </w:r>
            <w:proofErr w:type="gramEnd"/>
            <w:r w:rsidRPr="008906FC">
              <w:rPr>
                <w:b/>
                <w:bCs/>
                <w:sz w:val="23"/>
                <w:szCs w:val="23"/>
              </w:rPr>
              <w:t xml:space="preserve">/п </w:t>
            </w:r>
          </w:p>
        </w:tc>
        <w:tc>
          <w:tcPr>
            <w:tcW w:w="3968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b/>
                <w:bCs/>
                <w:sz w:val="23"/>
                <w:szCs w:val="23"/>
              </w:rPr>
              <w:t xml:space="preserve">Наименование мероприятий </w:t>
            </w:r>
          </w:p>
        </w:tc>
        <w:tc>
          <w:tcPr>
            <w:tcW w:w="2393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b/>
                <w:bCs/>
                <w:sz w:val="23"/>
                <w:szCs w:val="23"/>
              </w:rPr>
              <w:t xml:space="preserve">Периодичность </w:t>
            </w:r>
          </w:p>
        </w:tc>
        <w:tc>
          <w:tcPr>
            <w:tcW w:w="2393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</w:tc>
      </w:tr>
      <w:tr w:rsidR="00237516" w:rsidRPr="008906FC" w:rsidTr="009A7E3F">
        <w:tc>
          <w:tcPr>
            <w:tcW w:w="817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3968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proofErr w:type="gramStart"/>
            <w:r w:rsidRPr="008906FC">
              <w:rPr>
                <w:sz w:val="23"/>
                <w:szCs w:val="23"/>
              </w:rPr>
              <w:t>Контроль за</w:t>
            </w:r>
            <w:proofErr w:type="gramEnd"/>
            <w:r w:rsidRPr="008906FC">
              <w:rPr>
                <w:sz w:val="23"/>
                <w:szCs w:val="23"/>
              </w:rPr>
              <w:t xml:space="preserve"> соблюдением санитарно-гигиенических требований </w:t>
            </w:r>
          </w:p>
        </w:tc>
        <w:tc>
          <w:tcPr>
            <w:tcW w:w="2393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2393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Шеф-повар</w:t>
            </w:r>
          </w:p>
        </w:tc>
      </w:tr>
      <w:tr w:rsidR="00237516" w:rsidRPr="008906FC" w:rsidTr="009A7E3F">
        <w:tc>
          <w:tcPr>
            <w:tcW w:w="817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968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Организация и проведение профилактических медицинских осмотров работников </w:t>
            </w:r>
          </w:p>
        </w:tc>
        <w:tc>
          <w:tcPr>
            <w:tcW w:w="2393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при приемке на работу </w:t>
            </w:r>
          </w:p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и в соответствии с перечнем согласно п.9 </w:t>
            </w:r>
          </w:p>
        </w:tc>
        <w:tc>
          <w:tcPr>
            <w:tcW w:w="2393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B53B7F">
              <w:rPr>
                <w:sz w:val="23"/>
                <w:szCs w:val="23"/>
              </w:rPr>
              <w:t>Шеф-повар</w:t>
            </w:r>
          </w:p>
        </w:tc>
      </w:tr>
      <w:tr w:rsidR="00237516" w:rsidRPr="008906FC" w:rsidTr="009A7E3F">
        <w:tc>
          <w:tcPr>
            <w:tcW w:w="817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3. </w:t>
            </w:r>
          </w:p>
        </w:tc>
        <w:tc>
          <w:tcPr>
            <w:tcW w:w="3968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Проведение профилактических работ по дезинсекции, дератизации и дезинфекции. </w:t>
            </w:r>
          </w:p>
        </w:tc>
        <w:tc>
          <w:tcPr>
            <w:tcW w:w="2393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2393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B53B7F">
              <w:rPr>
                <w:sz w:val="23"/>
                <w:szCs w:val="23"/>
              </w:rPr>
              <w:t>Шеф-повар</w:t>
            </w:r>
          </w:p>
        </w:tc>
      </w:tr>
      <w:tr w:rsidR="00237516" w:rsidRPr="008906FC" w:rsidTr="009A7E3F">
        <w:tc>
          <w:tcPr>
            <w:tcW w:w="817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4. </w:t>
            </w:r>
          </w:p>
        </w:tc>
        <w:tc>
          <w:tcPr>
            <w:tcW w:w="3968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Проверка качества и своевременности уборки помещений, территории. </w:t>
            </w:r>
          </w:p>
        </w:tc>
        <w:tc>
          <w:tcPr>
            <w:tcW w:w="2393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2393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B53B7F">
              <w:rPr>
                <w:sz w:val="23"/>
                <w:szCs w:val="23"/>
              </w:rPr>
              <w:t>Шеф-повар</w:t>
            </w:r>
          </w:p>
        </w:tc>
      </w:tr>
      <w:tr w:rsidR="00237516" w:rsidRPr="008906FC" w:rsidTr="009A7E3F">
        <w:tc>
          <w:tcPr>
            <w:tcW w:w="817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5. </w:t>
            </w:r>
          </w:p>
        </w:tc>
        <w:tc>
          <w:tcPr>
            <w:tcW w:w="3968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proofErr w:type="gramStart"/>
            <w:r w:rsidRPr="008906FC">
              <w:rPr>
                <w:sz w:val="23"/>
                <w:szCs w:val="23"/>
              </w:rPr>
              <w:t>Контроль за</w:t>
            </w:r>
            <w:proofErr w:type="gramEnd"/>
            <w:r w:rsidRPr="008906FC">
              <w:rPr>
                <w:sz w:val="23"/>
                <w:szCs w:val="23"/>
              </w:rPr>
              <w:t xml:space="preserve"> качеством поступающих продуктов питания, соблюдение условий транспортировки, хранения и реализации пищевых продуктов. </w:t>
            </w:r>
          </w:p>
        </w:tc>
        <w:tc>
          <w:tcPr>
            <w:tcW w:w="2393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2393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B53B7F">
              <w:rPr>
                <w:sz w:val="23"/>
                <w:szCs w:val="23"/>
              </w:rPr>
              <w:t>Шеф-повар</w:t>
            </w:r>
          </w:p>
        </w:tc>
      </w:tr>
      <w:tr w:rsidR="00237516" w:rsidRPr="008906FC" w:rsidTr="009A7E3F">
        <w:tc>
          <w:tcPr>
            <w:tcW w:w="817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6. </w:t>
            </w:r>
          </w:p>
        </w:tc>
        <w:tc>
          <w:tcPr>
            <w:tcW w:w="3968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proofErr w:type="gramStart"/>
            <w:r w:rsidRPr="008906FC">
              <w:rPr>
                <w:sz w:val="23"/>
                <w:szCs w:val="23"/>
              </w:rPr>
              <w:t>Контроль за</w:t>
            </w:r>
            <w:proofErr w:type="gramEnd"/>
            <w:r w:rsidRPr="008906FC">
              <w:rPr>
                <w:sz w:val="23"/>
                <w:szCs w:val="23"/>
              </w:rPr>
              <w:t xml:space="preserve"> организацией рационального питания детей, качественным приготовлением пищи, организацией питьевого режима воспитанников, проведения витаминизации, хранением суточных проб.</w:t>
            </w:r>
          </w:p>
        </w:tc>
        <w:tc>
          <w:tcPr>
            <w:tcW w:w="2393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2393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B53B7F">
              <w:rPr>
                <w:sz w:val="23"/>
                <w:szCs w:val="23"/>
              </w:rPr>
              <w:t>Шеф-повар</w:t>
            </w:r>
          </w:p>
        </w:tc>
      </w:tr>
      <w:tr w:rsidR="00237516" w:rsidRPr="008906FC" w:rsidTr="009A7E3F">
        <w:tc>
          <w:tcPr>
            <w:tcW w:w="817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7. </w:t>
            </w:r>
          </w:p>
        </w:tc>
        <w:tc>
          <w:tcPr>
            <w:tcW w:w="3968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Своевременное проведение профилактических прививок детей и персонала в соответствие с национальным календарем прививок. </w:t>
            </w:r>
          </w:p>
        </w:tc>
        <w:tc>
          <w:tcPr>
            <w:tcW w:w="2393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2393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B53B7F">
              <w:rPr>
                <w:sz w:val="23"/>
                <w:szCs w:val="23"/>
              </w:rPr>
              <w:t>Шеф-повар</w:t>
            </w:r>
          </w:p>
        </w:tc>
      </w:tr>
      <w:tr w:rsidR="00237516" w:rsidRPr="008906FC" w:rsidTr="009A7E3F">
        <w:tc>
          <w:tcPr>
            <w:tcW w:w="817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8. </w:t>
            </w:r>
          </w:p>
        </w:tc>
        <w:tc>
          <w:tcPr>
            <w:tcW w:w="3968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Санпросветработа </w:t>
            </w:r>
          </w:p>
        </w:tc>
        <w:tc>
          <w:tcPr>
            <w:tcW w:w="2393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2393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Ответственный</w:t>
            </w:r>
            <w:proofErr w:type="gramEnd"/>
            <w:r>
              <w:rPr>
                <w:sz w:val="23"/>
                <w:szCs w:val="23"/>
              </w:rPr>
              <w:t xml:space="preserve"> за питание</w:t>
            </w:r>
            <w:r w:rsidRPr="008906FC">
              <w:rPr>
                <w:sz w:val="23"/>
                <w:szCs w:val="23"/>
              </w:rPr>
              <w:t xml:space="preserve"> </w:t>
            </w:r>
          </w:p>
        </w:tc>
      </w:tr>
      <w:tr w:rsidR="00237516" w:rsidRPr="008906FC" w:rsidTr="009A7E3F">
        <w:tc>
          <w:tcPr>
            <w:tcW w:w="817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9. </w:t>
            </w:r>
          </w:p>
        </w:tc>
        <w:tc>
          <w:tcPr>
            <w:tcW w:w="3968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Профилактика травматизма и </w:t>
            </w:r>
            <w:r w:rsidRPr="008906FC">
              <w:rPr>
                <w:sz w:val="23"/>
                <w:szCs w:val="23"/>
              </w:rPr>
              <w:lastRenderedPageBreak/>
              <w:t xml:space="preserve">несчастных случаев </w:t>
            </w:r>
          </w:p>
        </w:tc>
        <w:tc>
          <w:tcPr>
            <w:tcW w:w="2393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lastRenderedPageBreak/>
              <w:t xml:space="preserve">постоянно </w:t>
            </w:r>
          </w:p>
        </w:tc>
        <w:tc>
          <w:tcPr>
            <w:tcW w:w="2393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Шеф-повар</w:t>
            </w:r>
            <w:r w:rsidRPr="008906FC">
              <w:rPr>
                <w:sz w:val="23"/>
                <w:szCs w:val="23"/>
              </w:rPr>
              <w:t xml:space="preserve"> </w:t>
            </w:r>
          </w:p>
        </w:tc>
      </w:tr>
    </w:tbl>
    <w:p w:rsidR="00BD63B1" w:rsidRPr="008906FC" w:rsidRDefault="00BD63B1" w:rsidP="00237516">
      <w:pPr>
        <w:pStyle w:val="Default"/>
        <w:rPr>
          <w:sz w:val="23"/>
          <w:szCs w:val="23"/>
        </w:rPr>
      </w:pPr>
    </w:p>
    <w:p w:rsidR="00237516" w:rsidRPr="008906FC" w:rsidRDefault="00237516" w:rsidP="00237516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8906FC">
        <w:rPr>
          <w:rFonts w:ascii="Times New Roman" w:hAnsi="Times New Roman" w:cs="Times New Roman"/>
          <w:b/>
          <w:bCs/>
          <w:sz w:val="23"/>
          <w:szCs w:val="23"/>
        </w:rPr>
        <w:t>План производственного контроля организации питания</w:t>
      </w:r>
    </w:p>
    <w:tbl>
      <w:tblPr>
        <w:tblStyle w:val="ae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37516" w:rsidRPr="008906FC" w:rsidTr="009A7E3F">
        <w:tc>
          <w:tcPr>
            <w:tcW w:w="191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№ </w:t>
            </w:r>
            <w:proofErr w:type="gramStart"/>
            <w:r w:rsidRPr="008906FC">
              <w:rPr>
                <w:sz w:val="23"/>
                <w:szCs w:val="23"/>
              </w:rPr>
              <w:t>п</w:t>
            </w:r>
            <w:proofErr w:type="gramEnd"/>
            <w:r w:rsidRPr="008906FC">
              <w:rPr>
                <w:sz w:val="23"/>
                <w:szCs w:val="23"/>
              </w:rPr>
              <w:t xml:space="preserve">/п </w:t>
            </w:r>
          </w:p>
        </w:tc>
        <w:tc>
          <w:tcPr>
            <w:tcW w:w="191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Объект контроля </w:t>
            </w:r>
          </w:p>
        </w:tc>
        <w:tc>
          <w:tcPr>
            <w:tcW w:w="191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Периодичность контроля </w:t>
            </w:r>
          </w:p>
        </w:tc>
        <w:tc>
          <w:tcPr>
            <w:tcW w:w="191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Ответственный исполнитель </w:t>
            </w:r>
          </w:p>
        </w:tc>
        <w:tc>
          <w:tcPr>
            <w:tcW w:w="191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Учетно-отчетная документация </w:t>
            </w:r>
          </w:p>
        </w:tc>
      </w:tr>
      <w:tr w:rsidR="00237516" w:rsidRPr="008906FC" w:rsidTr="009A7E3F">
        <w:tc>
          <w:tcPr>
            <w:tcW w:w="191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1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2 </w:t>
            </w:r>
          </w:p>
        </w:tc>
        <w:tc>
          <w:tcPr>
            <w:tcW w:w="191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3 </w:t>
            </w:r>
          </w:p>
        </w:tc>
        <w:tc>
          <w:tcPr>
            <w:tcW w:w="191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4 </w:t>
            </w:r>
          </w:p>
        </w:tc>
        <w:tc>
          <w:tcPr>
            <w:tcW w:w="191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5 </w:t>
            </w:r>
          </w:p>
        </w:tc>
      </w:tr>
    </w:tbl>
    <w:p w:rsidR="00237516" w:rsidRPr="008906FC" w:rsidRDefault="00237516" w:rsidP="00237516">
      <w:pPr>
        <w:pStyle w:val="a3"/>
        <w:numPr>
          <w:ilvl w:val="0"/>
          <w:numId w:val="39"/>
        </w:numPr>
        <w:rPr>
          <w:rFonts w:ascii="Times New Roman" w:hAnsi="Times New Roman" w:cs="Times New Roman"/>
          <w:i/>
          <w:iCs/>
          <w:sz w:val="23"/>
          <w:szCs w:val="23"/>
        </w:rPr>
      </w:pPr>
      <w:r w:rsidRPr="008906FC">
        <w:rPr>
          <w:rFonts w:ascii="Times New Roman" w:hAnsi="Times New Roman" w:cs="Times New Roman"/>
          <w:i/>
          <w:iCs/>
          <w:sz w:val="23"/>
          <w:szCs w:val="23"/>
        </w:rPr>
        <w:t>Входной контроль качества и безопасности поступающего на пищеблок продовольственного сырья и пищевых продуктов</w:t>
      </w:r>
    </w:p>
    <w:tbl>
      <w:tblPr>
        <w:tblStyle w:val="ae"/>
        <w:tblW w:w="0" w:type="auto"/>
        <w:tblLook w:val="04A0"/>
      </w:tblPr>
      <w:tblGrid>
        <w:gridCol w:w="1717"/>
        <w:gridCol w:w="2055"/>
        <w:gridCol w:w="1861"/>
        <w:gridCol w:w="1952"/>
        <w:gridCol w:w="1986"/>
      </w:tblGrid>
      <w:tr w:rsidR="00237516" w:rsidRPr="008906FC" w:rsidTr="009A7E3F">
        <w:tc>
          <w:tcPr>
            <w:tcW w:w="1717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1.1. </w:t>
            </w:r>
          </w:p>
        </w:tc>
        <w:tc>
          <w:tcPr>
            <w:tcW w:w="205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Документация поставщика на право поставок продовольствия. </w:t>
            </w:r>
          </w:p>
        </w:tc>
        <w:tc>
          <w:tcPr>
            <w:tcW w:w="186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При заключении договоров </w:t>
            </w:r>
          </w:p>
        </w:tc>
        <w:tc>
          <w:tcPr>
            <w:tcW w:w="1952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Руководитель образовательного учреждения </w:t>
            </w:r>
          </w:p>
        </w:tc>
        <w:tc>
          <w:tcPr>
            <w:tcW w:w="1986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Договор с предприятием питания </w:t>
            </w:r>
          </w:p>
        </w:tc>
      </w:tr>
      <w:tr w:rsidR="00237516" w:rsidRPr="008906FC" w:rsidTr="009A7E3F">
        <w:tc>
          <w:tcPr>
            <w:tcW w:w="1717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1.2. </w:t>
            </w:r>
          </w:p>
        </w:tc>
        <w:tc>
          <w:tcPr>
            <w:tcW w:w="205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Сопроводительная документация на пищевые продукты </w:t>
            </w:r>
          </w:p>
        </w:tc>
        <w:tc>
          <w:tcPr>
            <w:tcW w:w="186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Каждая поступающая партия </w:t>
            </w:r>
          </w:p>
        </w:tc>
        <w:tc>
          <w:tcPr>
            <w:tcW w:w="1952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Комиссия по </w:t>
            </w:r>
            <w:proofErr w:type="gramStart"/>
            <w:r w:rsidRPr="008906FC">
              <w:rPr>
                <w:sz w:val="23"/>
                <w:szCs w:val="23"/>
              </w:rPr>
              <w:t>контролю за</w:t>
            </w:r>
            <w:proofErr w:type="gramEnd"/>
            <w:r w:rsidRPr="008906FC">
              <w:rPr>
                <w:sz w:val="23"/>
                <w:szCs w:val="23"/>
              </w:rPr>
              <w:t xml:space="preserve"> организацией и качеством питания </w:t>
            </w:r>
          </w:p>
        </w:tc>
        <w:tc>
          <w:tcPr>
            <w:tcW w:w="1986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Товарно-транспортные накладные. </w:t>
            </w:r>
          </w:p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Журнал бракеража сырой продукции </w:t>
            </w:r>
          </w:p>
        </w:tc>
      </w:tr>
      <w:tr w:rsidR="00237516" w:rsidRPr="008906FC" w:rsidTr="009A7E3F">
        <w:tc>
          <w:tcPr>
            <w:tcW w:w="1717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1.3. </w:t>
            </w:r>
          </w:p>
        </w:tc>
        <w:tc>
          <w:tcPr>
            <w:tcW w:w="205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Условия транспортировки </w:t>
            </w:r>
          </w:p>
        </w:tc>
        <w:tc>
          <w:tcPr>
            <w:tcW w:w="186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Каждая поступающая партия </w:t>
            </w:r>
          </w:p>
        </w:tc>
        <w:tc>
          <w:tcPr>
            <w:tcW w:w="1952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Комиссия по </w:t>
            </w:r>
            <w:proofErr w:type="gramStart"/>
            <w:r w:rsidRPr="008906FC">
              <w:rPr>
                <w:sz w:val="23"/>
                <w:szCs w:val="23"/>
              </w:rPr>
              <w:t>контролю за</w:t>
            </w:r>
            <w:proofErr w:type="gramEnd"/>
            <w:r w:rsidRPr="008906FC">
              <w:rPr>
                <w:sz w:val="23"/>
                <w:szCs w:val="23"/>
              </w:rPr>
              <w:t xml:space="preserve"> организацией и качеством питания </w:t>
            </w:r>
          </w:p>
        </w:tc>
        <w:tc>
          <w:tcPr>
            <w:tcW w:w="1986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Акт (при выявлении нарушений условий транспортировки) </w:t>
            </w:r>
          </w:p>
        </w:tc>
      </w:tr>
    </w:tbl>
    <w:p w:rsidR="00237516" w:rsidRPr="008906FC" w:rsidRDefault="00237516" w:rsidP="00237516">
      <w:pPr>
        <w:rPr>
          <w:rFonts w:ascii="Times New Roman" w:hAnsi="Times New Roman" w:cs="Times New Roman"/>
          <w:i/>
          <w:iCs/>
          <w:sz w:val="23"/>
          <w:szCs w:val="23"/>
        </w:rPr>
      </w:pPr>
      <w:r w:rsidRPr="008906FC">
        <w:rPr>
          <w:rFonts w:ascii="Times New Roman" w:hAnsi="Times New Roman" w:cs="Times New Roman"/>
          <w:sz w:val="23"/>
          <w:szCs w:val="23"/>
        </w:rPr>
        <w:t>2. Контроль качества и безопасности выпускаемой готовой продукции</w:t>
      </w:r>
    </w:p>
    <w:tbl>
      <w:tblPr>
        <w:tblStyle w:val="ae"/>
        <w:tblW w:w="0" w:type="auto"/>
        <w:tblLook w:val="04A0"/>
      </w:tblPr>
      <w:tblGrid>
        <w:gridCol w:w="1820"/>
        <w:gridCol w:w="2084"/>
        <w:gridCol w:w="1880"/>
        <w:gridCol w:w="1889"/>
        <w:gridCol w:w="1898"/>
      </w:tblGrid>
      <w:tr w:rsidR="00237516" w:rsidRPr="008906FC" w:rsidTr="009A7E3F">
        <w:tc>
          <w:tcPr>
            <w:tcW w:w="1820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2.1. </w:t>
            </w:r>
          </w:p>
        </w:tc>
        <w:tc>
          <w:tcPr>
            <w:tcW w:w="208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Соответствие объема </w:t>
            </w:r>
            <w:proofErr w:type="gramStart"/>
            <w:r w:rsidRPr="008906FC">
              <w:rPr>
                <w:sz w:val="23"/>
                <w:szCs w:val="23"/>
              </w:rPr>
              <w:t>вырабатываемой</w:t>
            </w:r>
            <w:proofErr w:type="gramEnd"/>
            <w:r w:rsidRPr="008906FC">
              <w:rPr>
                <w:sz w:val="23"/>
                <w:szCs w:val="23"/>
              </w:rPr>
              <w:t xml:space="preserve"> про-дукции перспективному меню и производственным мощностям пищеблока. </w:t>
            </w:r>
          </w:p>
        </w:tc>
        <w:tc>
          <w:tcPr>
            <w:tcW w:w="1880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Ежемесячно </w:t>
            </w:r>
          </w:p>
        </w:tc>
        <w:tc>
          <w:tcPr>
            <w:tcW w:w="1889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Комиссия по </w:t>
            </w:r>
            <w:proofErr w:type="gramStart"/>
            <w:r w:rsidRPr="008906FC">
              <w:rPr>
                <w:sz w:val="23"/>
                <w:szCs w:val="23"/>
              </w:rPr>
              <w:t>контролю за</w:t>
            </w:r>
            <w:proofErr w:type="gramEnd"/>
            <w:r w:rsidRPr="008906FC">
              <w:rPr>
                <w:sz w:val="23"/>
                <w:szCs w:val="23"/>
              </w:rPr>
              <w:t xml:space="preserve"> организацией и качеством питания </w:t>
            </w:r>
          </w:p>
        </w:tc>
        <w:tc>
          <w:tcPr>
            <w:tcW w:w="1898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Примерное 10-ти дневное перспективное меню </w:t>
            </w:r>
          </w:p>
        </w:tc>
      </w:tr>
      <w:tr w:rsidR="00237516" w:rsidRPr="008906FC" w:rsidTr="009A7E3F">
        <w:tc>
          <w:tcPr>
            <w:tcW w:w="1820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2.2. </w:t>
            </w:r>
          </w:p>
        </w:tc>
        <w:tc>
          <w:tcPr>
            <w:tcW w:w="208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Качество готовой продукции </w:t>
            </w:r>
          </w:p>
        </w:tc>
        <w:tc>
          <w:tcPr>
            <w:tcW w:w="1880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Ежедневно </w:t>
            </w:r>
          </w:p>
        </w:tc>
        <w:tc>
          <w:tcPr>
            <w:tcW w:w="1889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Бракеражная омиссия по </w:t>
            </w:r>
            <w:proofErr w:type="gramStart"/>
            <w:r w:rsidRPr="008906FC">
              <w:rPr>
                <w:sz w:val="23"/>
                <w:szCs w:val="23"/>
              </w:rPr>
              <w:t>контролю за</w:t>
            </w:r>
            <w:proofErr w:type="gramEnd"/>
            <w:r w:rsidRPr="008906FC">
              <w:rPr>
                <w:sz w:val="23"/>
                <w:szCs w:val="23"/>
              </w:rPr>
              <w:t xml:space="preserve"> организацией и качеством питания. </w:t>
            </w:r>
          </w:p>
        </w:tc>
        <w:tc>
          <w:tcPr>
            <w:tcW w:w="1898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Журнал бракеража готовой продукции. </w:t>
            </w:r>
          </w:p>
        </w:tc>
      </w:tr>
      <w:tr w:rsidR="00237516" w:rsidRPr="008906FC" w:rsidTr="009A7E3F">
        <w:tc>
          <w:tcPr>
            <w:tcW w:w="1820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2.3. </w:t>
            </w:r>
          </w:p>
        </w:tc>
        <w:tc>
          <w:tcPr>
            <w:tcW w:w="208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Суточная проба </w:t>
            </w:r>
          </w:p>
        </w:tc>
        <w:tc>
          <w:tcPr>
            <w:tcW w:w="1880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Ежедневно </w:t>
            </w:r>
          </w:p>
        </w:tc>
        <w:tc>
          <w:tcPr>
            <w:tcW w:w="1889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Комиссия по </w:t>
            </w:r>
            <w:proofErr w:type="gramStart"/>
            <w:r w:rsidRPr="008906FC">
              <w:rPr>
                <w:sz w:val="23"/>
                <w:szCs w:val="23"/>
              </w:rPr>
              <w:t>контролю за</w:t>
            </w:r>
            <w:proofErr w:type="gramEnd"/>
            <w:r w:rsidRPr="008906FC">
              <w:rPr>
                <w:sz w:val="23"/>
                <w:szCs w:val="23"/>
              </w:rPr>
              <w:t xml:space="preserve"> организацией и качеством питания. </w:t>
            </w:r>
          </w:p>
        </w:tc>
        <w:tc>
          <w:tcPr>
            <w:tcW w:w="1898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Журнал бракеража готовой продукции. </w:t>
            </w:r>
          </w:p>
        </w:tc>
      </w:tr>
    </w:tbl>
    <w:p w:rsidR="00237516" w:rsidRPr="008906FC" w:rsidRDefault="00237516" w:rsidP="00237516">
      <w:pPr>
        <w:pStyle w:val="a3"/>
        <w:numPr>
          <w:ilvl w:val="0"/>
          <w:numId w:val="39"/>
        </w:numPr>
        <w:rPr>
          <w:rFonts w:ascii="Times New Roman" w:hAnsi="Times New Roman" w:cs="Times New Roman"/>
          <w:i/>
          <w:iCs/>
          <w:sz w:val="23"/>
          <w:szCs w:val="23"/>
        </w:rPr>
      </w:pPr>
      <w:r w:rsidRPr="008906FC">
        <w:rPr>
          <w:rFonts w:ascii="Times New Roman" w:hAnsi="Times New Roman" w:cs="Times New Roman"/>
          <w:i/>
          <w:iCs/>
          <w:sz w:val="23"/>
          <w:szCs w:val="23"/>
        </w:rPr>
        <w:t>Контроль рациона питания учащихся, соблюдение санитарных правил в технологическом процессе.</w:t>
      </w:r>
    </w:p>
    <w:tbl>
      <w:tblPr>
        <w:tblStyle w:val="ae"/>
        <w:tblW w:w="0" w:type="auto"/>
        <w:tblLook w:val="04A0"/>
      </w:tblPr>
      <w:tblGrid>
        <w:gridCol w:w="1715"/>
        <w:gridCol w:w="1910"/>
        <w:gridCol w:w="1825"/>
        <w:gridCol w:w="1861"/>
        <w:gridCol w:w="2260"/>
      </w:tblGrid>
      <w:tr w:rsidR="00237516" w:rsidRPr="008906FC" w:rsidTr="009A7E3F">
        <w:tc>
          <w:tcPr>
            <w:tcW w:w="171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3.1. </w:t>
            </w:r>
          </w:p>
        </w:tc>
        <w:tc>
          <w:tcPr>
            <w:tcW w:w="1910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Рацион питания </w:t>
            </w:r>
          </w:p>
        </w:tc>
        <w:tc>
          <w:tcPr>
            <w:tcW w:w="182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1 раз в 10 дней </w:t>
            </w:r>
          </w:p>
        </w:tc>
        <w:tc>
          <w:tcPr>
            <w:tcW w:w="186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Комиссия по </w:t>
            </w:r>
            <w:proofErr w:type="gramStart"/>
            <w:r w:rsidRPr="008906FC">
              <w:rPr>
                <w:sz w:val="23"/>
                <w:szCs w:val="23"/>
              </w:rPr>
              <w:t>контролю за</w:t>
            </w:r>
            <w:proofErr w:type="gramEnd"/>
            <w:r w:rsidRPr="008906FC">
              <w:rPr>
                <w:sz w:val="23"/>
                <w:szCs w:val="23"/>
              </w:rPr>
              <w:t xml:space="preserve"> организацией и качеством питания </w:t>
            </w:r>
          </w:p>
        </w:tc>
        <w:tc>
          <w:tcPr>
            <w:tcW w:w="2260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Примерное меню </w:t>
            </w:r>
          </w:p>
        </w:tc>
      </w:tr>
      <w:tr w:rsidR="00237516" w:rsidRPr="008906FC" w:rsidTr="009A7E3F">
        <w:tc>
          <w:tcPr>
            <w:tcW w:w="171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lastRenderedPageBreak/>
              <w:t xml:space="preserve">3.2. </w:t>
            </w:r>
          </w:p>
        </w:tc>
        <w:tc>
          <w:tcPr>
            <w:tcW w:w="1910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Наличие нормативно технической и технологической документации. </w:t>
            </w:r>
          </w:p>
        </w:tc>
        <w:tc>
          <w:tcPr>
            <w:tcW w:w="182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1 раз в 6 месяцев </w:t>
            </w:r>
          </w:p>
        </w:tc>
        <w:tc>
          <w:tcPr>
            <w:tcW w:w="186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Комиссия по </w:t>
            </w:r>
            <w:proofErr w:type="gramStart"/>
            <w:r w:rsidRPr="008906FC">
              <w:rPr>
                <w:sz w:val="23"/>
                <w:szCs w:val="23"/>
              </w:rPr>
              <w:t>контролю за</w:t>
            </w:r>
            <w:proofErr w:type="gramEnd"/>
            <w:r w:rsidRPr="008906FC">
              <w:rPr>
                <w:sz w:val="23"/>
                <w:szCs w:val="23"/>
              </w:rPr>
              <w:t xml:space="preserve"> организацией и качеством питания </w:t>
            </w:r>
          </w:p>
        </w:tc>
        <w:tc>
          <w:tcPr>
            <w:tcW w:w="2260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Сборник рецептур. Технологические и калькуляционные карты, ГОСТы </w:t>
            </w:r>
          </w:p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</w:p>
        </w:tc>
      </w:tr>
      <w:tr w:rsidR="00237516" w:rsidRPr="008906FC" w:rsidTr="009A7E3F">
        <w:tc>
          <w:tcPr>
            <w:tcW w:w="171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3.3. </w:t>
            </w:r>
          </w:p>
        </w:tc>
        <w:tc>
          <w:tcPr>
            <w:tcW w:w="1910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Первичная и </w:t>
            </w:r>
            <w:proofErr w:type="gramStart"/>
            <w:r w:rsidRPr="008906FC">
              <w:rPr>
                <w:sz w:val="23"/>
                <w:szCs w:val="23"/>
              </w:rPr>
              <w:t>ку-линарная</w:t>
            </w:r>
            <w:proofErr w:type="gramEnd"/>
            <w:r w:rsidRPr="008906FC">
              <w:rPr>
                <w:sz w:val="23"/>
                <w:szCs w:val="23"/>
              </w:rPr>
              <w:t xml:space="preserve"> обра-ботка проду-ции. </w:t>
            </w:r>
          </w:p>
        </w:tc>
        <w:tc>
          <w:tcPr>
            <w:tcW w:w="182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Каждая партия </w:t>
            </w:r>
          </w:p>
        </w:tc>
        <w:tc>
          <w:tcPr>
            <w:tcW w:w="186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Комиссия по </w:t>
            </w:r>
            <w:proofErr w:type="gramStart"/>
            <w:r w:rsidRPr="008906FC">
              <w:rPr>
                <w:sz w:val="23"/>
                <w:szCs w:val="23"/>
              </w:rPr>
              <w:t>контролю за</w:t>
            </w:r>
            <w:proofErr w:type="gramEnd"/>
            <w:r w:rsidRPr="008906FC">
              <w:rPr>
                <w:sz w:val="23"/>
                <w:szCs w:val="23"/>
              </w:rPr>
              <w:t xml:space="preserve"> организацией и качеством питания </w:t>
            </w:r>
          </w:p>
        </w:tc>
        <w:tc>
          <w:tcPr>
            <w:tcW w:w="2260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Сертификат соответствия и санитарно-эпидемиологическое заключение на пищеблок. Инструкции, журналы, графики. </w:t>
            </w:r>
          </w:p>
        </w:tc>
      </w:tr>
      <w:tr w:rsidR="00237516" w:rsidRPr="008906FC" w:rsidTr="009A7E3F">
        <w:tc>
          <w:tcPr>
            <w:tcW w:w="171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3.4. </w:t>
            </w:r>
          </w:p>
        </w:tc>
        <w:tc>
          <w:tcPr>
            <w:tcW w:w="1910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Контроль </w:t>
            </w:r>
            <w:proofErr w:type="gramStart"/>
            <w:r w:rsidRPr="008906FC">
              <w:rPr>
                <w:sz w:val="23"/>
                <w:szCs w:val="23"/>
              </w:rPr>
              <w:t>доста-точности</w:t>
            </w:r>
            <w:proofErr w:type="gramEnd"/>
            <w:r w:rsidRPr="008906FC">
              <w:rPr>
                <w:sz w:val="23"/>
                <w:szCs w:val="23"/>
              </w:rPr>
              <w:t xml:space="preserve"> тепло-вой обработки блюд. </w:t>
            </w:r>
          </w:p>
        </w:tc>
        <w:tc>
          <w:tcPr>
            <w:tcW w:w="182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Каждая партия </w:t>
            </w:r>
          </w:p>
        </w:tc>
        <w:tc>
          <w:tcPr>
            <w:tcW w:w="186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Комиссия по </w:t>
            </w:r>
            <w:proofErr w:type="gramStart"/>
            <w:r w:rsidRPr="008906FC">
              <w:rPr>
                <w:sz w:val="23"/>
                <w:szCs w:val="23"/>
              </w:rPr>
              <w:t>контролю за</w:t>
            </w:r>
            <w:proofErr w:type="gramEnd"/>
            <w:r w:rsidRPr="008906FC">
              <w:rPr>
                <w:sz w:val="23"/>
                <w:szCs w:val="23"/>
              </w:rPr>
              <w:t xml:space="preserve"> организацией и качеством питания. </w:t>
            </w:r>
          </w:p>
        </w:tc>
        <w:tc>
          <w:tcPr>
            <w:tcW w:w="2260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Журнал бракеража готовой продукции. </w:t>
            </w:r>
          </w:p>
        </w:tc>
      </w:tr>
      <w:tr w:rsidR="00237516" w:rsidRPr="008906FC" w:rsidTr="009A7E3F">
        <w:tc>
          <w:tcPr>
            <w:tcW w:w="171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3.5. </w:t>
            </w:r>
          </w:p>
        </w:tc>
        <w:tc>
          <w:tcPr>
            <w:tcW w:w="1910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proofErr w:type="gramStart"/>
            <w:r w:rsidRPr="008906FC">
              <w:rPr>
                <w:sz w:val="23"/>
                <w:szCs w:val="23"/>
              </w:rPr>
              <w:t>Контроль за</w:t>
            </w:r>
            <w:proofErr w:type="gramEnd"/>
            <w:r w:rsidRPr="008906FC">
              <w:rPr>
                <w:sz w:val="23"/>
                <w:szCs w:val="23"/>
              </w:rPr>
              <w:t xml:space="preserve"> потоками сырья, полуфабрикатов и готовой продукции, за потоками чистой и грязной посуды. </w:t>
            </w:r>
          </w:p>
        </w:tc>
        <w:tc>
          <w:tcPr>
            <w:tcW w:w="182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Ежедневно </w:t>
            </w:r>
          </w:p>
        </w:tc>
        <w:tc>
          <w:tcPr>
            <w:tcW w:w="186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Комиссия по </w:t>
            </w:r>
            <w:proofErr w:type="gramStart"/>
            <w:r w:rsidRPr="008906FC">
              <w:rPr>
                <w:sz w:val="23"/>
                <w:szCs w:val="23"/>
              </w:rPr>
              <w:t>контролю за</w:t>
            </w:r>
            <w:proofErr w:type="gramEnd"/>
            <w:r w:rsidRPr="008906FC">
              <w:rPr>
                <w:sz w:val="23"/>
                <w:szCs w:val="23"/>
              </w:rPr>
              <w:t xml:space="preserve"> организацией и качеством питания. </w:t>
            </w:r>
          </w:p>
        </w:tc>
        <w:tc>
          <w:tcPr>
            <w:tcW w:w="2260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Сертификат соответствия и санитарно-эпидемиологическое заключение на пищеблок. </w:t>
            </w:r>
          </w:p>
        </w:tc>
      </w:tr>
    </w:tbl>
    <w:p w:rsidR="00237516" w:rsidRPr="008906FC" w:rsidRDefault="00237516" w:rsidP="00237516">
      <w:pPr>
        <w:pStyle w:val="a3"/>
        <w:numPr>
          <w:ilvl w:val="0"/>
          <w:numId w:val="39"/>
        </w:numPr>
        <w:rPr>
          <w:rFonts w:ascii="Times New Roman" w:hAnsi="Times New Roman" w:cs="Times New Roman"/>
          <w:i/>
          <w:iCs/>
          <w:sz w:val="23"/>
          <w:szCs w:val="23"/>
        </w:rPr>
      </w:pPr>
      <w:proofErr w:type="gramStart"/>
      <w:r w:rsidRPr="008906FC">
        <w:rPr>
          <w:rFonts w:ascii="Times New Roman" w:hAnsi="Times New Roman" w:cs="Times New Roman"/>
          <w:i/>
          <w:iCs/>
          <w:sz w:val="23"/>
          <w:szCs w:val="23"/>
        </w:rPr>
        <w:t>Контроль за</w:t>
      </w:r>
      <w:proofErr w:type="gramEnd"/>
      <w:r w:rsidRPr="008906FC">
        <w:rPr>
          <w:rFonts w:ascii="Times New Roman" w:hAnsi="Times New Roman" w:cs="Times New Roman"/>
          <w:i/>
          <w:iCs/>
          <w:sz w:val="23"/>
          <w:szCs w:val="23"/>
        </w:rPr>
        <w:t xml:space="preserve"> соблюдением условий и сроков хранения продуктов (сырья, полуфабрикатов и готовой кулинарной продукции).</w:t>
      </w:r>
    </w:p>
    <w:tbl>
      <w:tblPr>
        <w:tblStyle w:val="ae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37516" w:rsidRPr="008906FC" w:rsidTr="009A7E3F">
        <w:tc>
          <w:tcPr>
            <w:tcW w:w="191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4.1. </w:t>
            </w:r>
          </w:p>
        </w:tc>
        <w:tc>
          <w:tcPr>
            <w:tcW w:w="191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Помещение для хранения продуктов, соблюдение условий и сроков хранения продуктов. </w:t>
            </w:r>
          </w:p>
        </w:tc>
        <w:tc>
          <w:tcPr>
            <w:tcW w:w="191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Ежедневно </w:t>
            </w:r>
          </w:p>
        </w:tc>
        <w:tc>
          <w:tcPr>
            <w:tcW w:w="191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Комиссия по </w:t>
            </w:r>
            <w:proofErr w:type="gramStart"/>
            <w:r w:rsidRPr="008906FC">
              <w:rPr>
                <w:sz w:val="23"/>
                <w:szCs w:val="23"/>
              </w:rPr>
              <w:t>контролю за</w:t>
            </w:r>
            <w:proofErr w:type="gramEnd"/>
            <w:r w:rsidRPr="008906FC">
              <w:rPr>
                <w:sz w:val="23"/>
                <w:szCs w:val="23"/>
              </w:rPr>
              <w:t xml:space="preserve"> организацией и качеством питания. </w:t>
            </w:r>
          </w:p>
        </w:tc>
        <w:tc>
          <w:tcPr>
            <w:tcW w:w="191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Журнал учета температурного режима холодильного оборудования. </w:t>
            </w:r>
          </w:p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Журнал учета температуры и влажности в складских помещениях </w:t>
            </w:r>
          </w:p>
        </w:tc>
      </w:tr>
      <w:tr w:rsidR="00237516" w:rsidRPr="008906FC" w:rsidTr="009A7E3F">
        <w:tc>
          <w:tcPr>
            <w:tcW w:w="191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4.2. </w:t>
            </w:r>
          </w:p>
        </w:tc>
        <w:tc>
          <w:tcPr>
            <w:tcW w:w="191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Холодильное оборудование (холодильные и морозильные камеры). </w:t>
            </w:r>
          </w:p>
        </w:tc>
        <w:tc>
          <w:tcPr>
            <w:tcW w:w="191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Ежедневно </w:t>
            </w:r>
          </w:p>
        </w:tc>
        <w:tc>
          <w:tcPr>
            <w:tcW w:w="191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Комиссия по </w:t>
            </w:r>
            <w:proofErr w:type="gramStart"/>
            <w:r w:rsidRPr="008906FC">
              <w:rPr>
                <w:sz w:val="23"/>
                <w:szCs w:val="23"/>
              </w:rPr>
              <w:t>контролю за</w:t>
            </w:r>
            <w:proofErr w:type="gramEnd"/>
            <w:r w:rsidRPr="008906FC">
              <w:rPr>
                <w:sz w:val="23"/>
                <w:szCs w:val="23"/>
              </w:rPr>
              <w:t xml:space="preserve"> организацией и качеством питания. </w:t>
            </w:r>
          </w:p>
        </w:tc>
        <w:tc>
          <w:tcPr>
            <w:tcW w:w="191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Журнал учета температурного режима холодильного оборудования. </w:t>
            </w:r>
          </w:p>
        </w:tc>
      </w:tr>
    </w:tbl>
    <w:p w:rsidR="00237516" w:rsidRPr="008906FC" w:rsidRDefault="00237516" w:rsidP="00237516">
      <w:pPr>
        <w:pStyle w:val="a3"/>
        <w:numPr>
          <w:ilvl w:val="0"/>
          <w:numId w:val="39"/>
        </w:numPr>
        <w:rPr>
          <w:rFonts w:ascii="Times New Roman" w:hAnsi="Times New Roman" w:cs="Times New Roman"/>
          <w:i/>
          <w:iCs/>
          <w:sz w:val="23"/>
          <w:szCs w:val="23"/>
        </w:rPr>
      </w:pPr>
      <w:r w:rsidRPr="008906FC">
        <w:rPr>
          <w:rFonts w:ascii="Times New Roman" w:hAnsi="Times New Roman" w:cs="Times New Roman"/>
          <w:i/>
          <w:iCs/>
          <w:sz w:val="23"/>
          <w:szCs w:val="23"/>
        </w:rPr>
        <w:t xml:space="preserve">Контроль за условиями труда сотрудников и состоянием производственной среды </w:t>
      </w:r>
      <w:proofErr w:type="gramStart"/>
      <w:r w:rsidRPr="008906FC">
        <w:rPr>
          <w:rFonts w:ascii="Times New Roman" w:hAnsi="Times New Roman" w:cs="Times New Roman"/>
          <w:i/>
          <w:iCs/>
          <w:sz w:val="23"/>
          <w:szCs w:val="23"/>
        </w:rPr>
        <w:t>пи-щеблоков</w:t>
      </w:r>
      <w:proofErr w:type="gramEnd"/>
      <w:r w:rsidRPr="008906FC">
        <w:rPr>
          <w:rFonts w:ascii="Times New Roman" w:hAnsi="Times New Roman" w:cs="Times New Roman"/>
          <w:i/>
          <w:iCs/>
          <w:sz w:val="23"/>
          <w:szCs w:val="23"/>
        </w:rPr>
        <w:t>.</w:t>
      </w:r>
    </w:p>
    <w:tbl>
      <w:tblPr>
        <w:tblStyle w:val="ae"/>
        <w:tblW w:w="0" w:type="auto"/>
        <w:tblLook w:val="04A0"/>
      </w:tblPr>
      <w:tblGrid>
        <w:gridCol w:w="1856"/>
        <w:gridCol w:w="2034"/>
        <w:gridCol w:w="1888"/>
        <w:gridCol w:w="1899"/>
        <w:gridCol w:w="1894"/>
      </w:tblGrid>
      <w:tr w:rsidR="00237516" w:rsidRPr="008906FC" w:rsidTr="009A7E3F">
        <w:tc>
          <w:tcPr>
            <w:tcW w:w="1856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5.1. </w:t>
            </w:r>
          </w:p>
        </w:tc>
        <w:tc>
          <w:tcPr>
            <w:tcW w:w="203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Условия труда. Производственная среда пищеблоков. </w:t>
            </w:r>
          </w:p>
        </w:tc>
        <w:tc>
          <w:tcPr>
            <w:tcW w:w="1888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Ежедневно </w:t>
            </w:r>
          </w:p>
        </w:tc>
        <w:tc>
          <w:tcPr>
            <w:tcW w:w="1899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Комиссия по </w:t>
            </w:r>
            <w:proofErr w:type="gramStart"/>
            <w:r w:rsidRPr="008906FC">
              <w:rPr>
                <w:sz w:val="23"/>
                <w:szCs w:val="23"/>
              </w:rPr>
              <w:t>контролю за</w:t>
            </w:r>
            <w:proofErr w:type="gramEnd"/>
            <w:r w:rsidRPr="008906FC">
              <w:rPr>
                <w:sz w:val="23"/>
                <w:szCs w:val="23"/>
              </w:rPr>
              <w:t xml:space="preserve"> организацией и качеством питания. </w:t>
            </w:r>
          </w:p>
        </w:tc>
        <w:tc>
          <w:tcPr>
            <w:tcW w:w="189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Визуальный контроль </w:t>
            </w:r>
          </w:p>
        </w:tc>
      </w:tr>
    </w:tbl>
    <w:p w:rsidR="00237516" w:rsidRPr="008906FC" w:rsidRDefault="00237516" w:rsidP="00237516">
      <w:pPr>
        <w:pStyle w:val="a3"/>
        <w:numPr>
          <w:ilvl w:val="0"/>
          <w:numId w:val="39"/>
        </w:numPr>
        <w:rPr>
          <w:rFonts w:ascii="Times New Roman" w:hAnsi="Times New Roman" w:cs="Times New Roman"/>
          <w:i/>
          <w:iCs/>
          <w:sz w:val="23"/>
          <w:szCs w:val="23"/>
        </w:rPr>
      </w:pPr>
      <w:proofErr w:type="gramStart"/>
      <w:r w:rsidRPr="008906FC">
        <w:rPr>
          <w:rFonts w:ascii="Times New Roman" w:hAnsi="Times New Roman" w:cs="Times New Roman"/>
          <w:i/>
          <w:iCs/>
          <w:sz w:val="23"/>
          <w:szCs w:val="23"/>
        </w:rPr>
        <w:t>Контроль за</w:t>
      </w:r>
      <w:proofErr w:type="gramEnd"/>
      <w:r w:rsidRPr="008906FC">
        <w:rPr>
          <w:rFonts w:ascii="Times New Roman" w:hAnsi="Times New Roman" w:cs="Times New Roman"/>
          <w:i/>
          <w:iCs/>
          <w:sz w:val="23"/>
          <w:szCs w:val="23"/>
        </w:rPr>
        <w:t xml:space="preserve"> состоянием помещений пищеблоков (производственных, складских, подсобных), инвентаря и оборудования</w:t>
      </w:r>
    </w:p>
    <w:tbl>
      <w:tblPr>
        <w:tblStyle w:val="ae"/>
        <w:tblW w:w="0" w:type="auto"/>
        <w:tblLook w:val="04A0"/>
      </w:tblPr>
      <w:tblGrid>
        <w:gridCol w:w="1805"/>
        <w:gridCol w:w="2141"/>
        <w:gridCol w:w="1865"/>
        <w:gridCol w:w="1885"/>
        <w:gridCol w:w="1875"/>
      </w:tblGrid>
      <w:tr w:rsidR="00237516" w:rsidRPr="008906FC" w:rsidTr="009A7E3F">
        <w:tc>
          <w:tcPr>
            <w:tcW w:w="180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lastRenderedPageBreak/>
              <w:t xml:space="preserve">6.1. </w:t>
            </w:r>
          </w:p>
        </w:tc>
        <w:tc>
          <w:tcPr>
            <w:tcW w:w="214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Производственные, складские, подсобные помещения и </w:t>
            </w:r>
            <w:proofErr w:type="gramStart"/>
            <w:r w:rsidRPr="008906FC">
              <w:rPr>
                <w:sz w:val="23"/>
                <w:szCs w:val="23"/>
              </w:rPr>
              <w:t>обо-рудования</w:t>
            </w:r>
            <w:proofErr w:type="gramEnd"/>
            <w:r w:rsidRPr="008906FC">
              <w:rPr>
                <w:sz w:val="23"/>
                <w:szCs w:val="23"/>
              </w:rPr>
              <w:t xml:space="preserve"> в них. </w:t>
            </w:r>
          </w:p>
        </w:tc>
        <w:tc>
          <w:tcPr>
            <w:tcW w:w="186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Ежедневно </w:t>
            </w:r>
          </w:p>
        </w:tc>
        <w:tc>
          <w:tcPr>
            <w:tcW w:w="188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Комиссия по </w:t>
            </w:r>
            <w:proofErr w:type="gramStart"/>
            <w:r w:rsidRPr="008906FC">
              <w:rPr>
                <w:sz w:val="23"/>
                <w:szCs w:val="23"/>
              </w:rPr>
              <w:t>контролю за</w:t>
            </w:r>
            <w:proofErr w:type="gramEnd"/>
            <w:r w:rsidRPr="008906FC">
              <w:rPr>
                <w:sz w:val="23"/>
                <w:szCs w:val="23"/>
              </w:rPr>
              <w:t xml:space="preserve"> организацией и качеством питания. </w:t>
            </w:r>
          </w:p>
        </w:tc>
        <w:tc>
          <w:tcPr>
            <w:tcW w:w="187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Визуальный контроль </w:t>
            </w:r>
          </w:p>
        </w:tc>
      </w:tr>
      <w:tr w:rsidR="00237516" w:rsidRPr="008906FC" w:rsidTr="009A7E3F">
        <w:tc>
          <w:tcPr>
            <w:tcW w:w="180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6.2. </w:t>
            </w:r>
          </w:p>
        </w:tc>
        <w:tc>
          <w:tcPr>
            <w:tcW w:w="2141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Инвентарь и оборудование пищеблока. </w:t>
            </w:r>
          </w:p>
        </w:tc>
        <w:tc>
          <w:tcPr>
            <w:tcW w:w="186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1 раз в неделю. </w:t>
            </w:r>
          </w:p>
        </w:tc>
        <w:tc>
          <w:tcPr>
            <w:tcW w:w="188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Комиссия по </w:t>
            </w:r>
            <w:proofErr w:type="gramStart"/>
            <w:r w:rsidRPr="008906FC">
              <w:rPr>
                <w:sz w:val="23"/>
                <w:szCs w:val="23"/>
              </w:rPr>
              <w:t>контролю за</w:t>
            </w:r>
            <w:proofErr w:type="gramEnd"/>
            <w:r w:rsidRPr="008906FC">
              <w:rPr>
                <w:sz w:val="23"/>
                <w:szCs w:val="23"/>
              </w:rPr>
              <w:t xml:space="preserve"> организацией и качеством питания. </w:t>
            </w:r>
          </w:p>
        </w:tc>
        <w:tc>
          <w:tcPr>
            <w:tcW w:w="187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Визуальный контроль </w:t>
            </w:r>
          </w:p>
        </w:tc>
      </w:tr>
    </w:tbl>
    <w:p w:rsidR="00237516" w:rsidRPr="008906FC" w:rsidRDefault="00237516" w:rsidP="00237516">
      <w:pPr>
        <w:rPr>
          <w:rFonts w:ascii="Times New Roman" w:hAnsi="Times New Roman" w:cs="Times New Roman"/>
          <w:i/>
          <w:iCs/>
          <w:sz w:val="23"/>
          <w:szCs w:val="23"/>
        </w:rPr>
      </w:pPr>
      <w:r w:rsidRPr="008906FC">
        <w:rPr>
          <w:rFonts w:ascii="Times New Roman" w:hAnsi="Times New Roman" w:cs="Times New Roman"/>
        </w:rPr>
        <w:t xml:space="preserve">7. </w:t>
      </w:r>
      <w:proofErr w:type="gramStart"/>
      <w:r w:rsidRPr="008906FC">
        <w:rPr>
          <w:rFonts w:ascii="Times New Roman" w:hAnsi="Times New Roman" w:cs="Times New Roman"/>
          <w:i/>
          <w:iCs/>
        </w:rPr>
        <w:t>Контроль за</w:t>
      </w:r>
      <w:proofErr w:type="gramEnd"/>
      <w:r w:rsidRPr="008906FC">
        <w:rPr>
          <w:rFonts w:ascii="Times New Roman" w:hAnsi="Times New Roman" w:cs="Times New Roman"/>
          <w:i/>
          <w:iCs/>
        </w:rPr>
        <w:t xml:space="preserve"> выполнением санитарно-противоэпидемических мероприятий на пищеблоке</w:t>
      </w:r>
    </w:p>
    <w:tbl>
      <w:tblPr>
        <w:tblStyle w:val="ae"/>
        <w:tblW w:w="0" w:type="auto"/>
        <w:tblLook w:val="04A0"/>
      </w:tblPr>
      <w:tblGrid>
        <w:gridCol w:w="1602"/>
        <w:gridCol w:w="2527"/>
        <w:gridCol w:w="1773"/>
        <w:gridCol w:w="1830"/>
        <w:gridCol w:w="1839"/>
      </w:tblGrid>
      <w:tr w:rsidR="00237516" w:rsidRPr="008906FC" w:rsidTr="009A7E3F">
        <w:tc>
          <w:tcPr>
            <w:tcW w:w="1602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7.1. </w:t>
            </w:r>
          </w:p>
        </w:tc>
        <w:tc>
          <w:tcPr>
            <w:tcW w:w="2527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Сотрудники пищеблоков </w:t>
            </w:r>
          </w:p>
        </w:tc>
        <w:tc>
          <w:tcPr>
            <w:tcW w:w="1773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Ежедневно </w:t>
            </w:r>
          </w:p>
        </w:tc>
        <w:tc>
          <w:tcPr>
            <w:tcW w:w="1830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Комиссия по </w:t>
            </w:r>
            <w:proofErr w:type="gramStart"/>
            <w:r w:rsidRPr="008906FC">
              <w:rPr>
                <w:sz w:val="23"/>
                <w:szCs w:val="23"/>
              </w:rPr>
              <w:t>контролю за</w:t>
            </w:r>
            <w:proofErr w:type="gramEnd"/>
            <w:r w:rsidRPr="008906FC">
              <w:rPr>
                <w:sz w:val="23"/>
                <w:szCs w:val="23"/>
              </w:rPr>
              <w:t xml:space="preserve"> организацией и качеством питания. </w:t>
            </w:r>
          </w:p>
        </w:tc>
        <w:tc>
          <w:tcPr>
            <w:tcW w:w="1839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Медицинские книжки сотрудников. </w:t>
            </w:r>
          </w:p>
        </w:tc>
      </w:tr>
      <w:tr w:rsidR="00237516" w:rsidRPr="008906FC" w:rsidTr="009A7E3F">
        <w:tc>
          <w:tcPr>
            <w:tcW w:w="1602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7.2. </w:t>
            </w:r>
          </w:p>
        </w:tc>
        <w:tc>
          <w:tcPr>
            <w:tcW w:w="2527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Санитарно-противоэпидемический режим. </w:t>
            </w:r>
          </w:p>
        </w:tc>
        <w:tc>
          <w:tcPr>
            <w:tcW w:w="1773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1 раз в </w:t>
            </w:r>
            <w:proofErr w:type="gramStart"/>
            <w:r w:rsidRPr="008906FC">
              <w:rPr>
                <w:sz w:val="23"/>
                <w:szCs w:val="23"/>
              </w:rPr>
              <w:t>не-делю</w:t>
            </w:r>
            <w:proofErr w:type="gramEnd"/>
            <w:r w:rsidRPr="008906FC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30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Комиссия по </w:t>
            </w:r>
            <w:proofErr w:type="gramStart"/>
            <w:r w:rsidRPr="008906FC">
              <w:rPr>
                <w:sz w:val="23"/>
                <w:szCs w:val="23"/>
              </w:rPr>
              <w:t>контролю за</w:t>
            </w:r>
            <w:proofErr w:type="gramEnd"/>
            <w:r w:rsidRPr="008906FC">
              <w:rPr>
                <w:sz w:val="23"/>
                <w:szCs w:val="23"/>
              </w:rPr>
              <w:t xml:space="preserve"> организацией и качеством питания. </w:t>
            </w:r>
          </w:p>
        </w:tc>
        <w:tc>
          <w:tcPr>
            <w:tcW w:w="1839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Инструкции режима обработки оборудования инвентаря, тары, столовой посуды. </w:t>
            </w:r>
          </w:p>
        </w:tc>
      </w:tr>
    </w:tbl>
    <w:p w:rsidR="00237516" w:rsidRPr="008906FC" w:rsidRDefault="00237516" w:rsidP="00237516">
      <w:pPr>
        <w:rPr>
          <w:rFonts w:ascii="Times New Roman" w:hAnsi="Times New Roman" w:cs="Times New Roman"/>
          <w:i/>
          <w:iCs/>
          <w:sz w:val="23"/>
          <w:szCs w:val="23"/>
        </w:rPr>
      </w:pPr>
      <w:r w:rsidRPr="008906FC">
        <w:rPr>
          <w:rFonts w:ascii="Times New Roman" w:hAnsi="Times New Roman" w:cs="Times New Roman"/>
          <w:sz w:val="23"/>
          <w:szCs w:val="23"/>
        </w:rPr>
        <w:t xml:space="preserve">8. </w:t>
      </w:r>
      <w:r w:rsidRPr="008906FC">
        <w:rPr>
          <w:rFonts w:ascii="Times New Roman" w:hAnsi="Times New Roman" w:cs="Times New Roman"/>
          <w:i/>
          <w:iCs/>
          <w:sz w:val="23"/>
          <w:szCs w:val="23"/>
        </w:rPr>
        <w:t xml:space="preserve">Контроль за контингентом </w:t>
      </w:r>
      <w:proofErr w:type="gramStart"/>
      <w:r w:rsidRPr="008906FC">
        <w:rPr>
          <w:rFonts w:ascii="Times New Roman" w:hAnsi="Times New Roman" w:cs="Times New Roman"/>
          <w:i/>
          <w:iCs/>
          <w:sz w:val="23"/>
          <w:szCs w:val="23"/>
        </w:rPr>
        <w:t>питающихся</w:t>
      </w:r>
      <w:proofErr w:type="gramEnd"/>
      <w:r w:rsidRPr="008906FC">
        <w:rPr>
          <w:rFonts w:ascii="Times New Roman" w:hAnsi="Times New Roman" w:cs="Times New Roman"/>
          <w:i/>
          <w:iCs/>
          <w:sz w:val="23"/>
          <w:szCs w:val="23"/>
        </w:rPr>
        <w:t>, режимом питания и гигиеной приема пищи обучающихся.,</w:t>
      </w:r>
    </w:p>
    <w:tbl>
      <w:tblPr>
        <w:tblStyle w:val="ae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37516" w:rsidRPr="008906FC" w:rsidTr="009A7E3F">
        <w:tc>
          <w:tcPr>
            <w:tcW w:w="191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8.1. </w:t>
            </w:r>
          </w:p>
        </w:tc>
        <w:tc>
          <w:tcPr>
            <w:tcW w:w="191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Контингент питающихся детей </w:t>
            </w:r>
          </w:p>
        </w:tc>
        <w:tc>
          <w:tcPr>
            <w:tcW w:w="191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Ежедневно </w:t>
            </w:r>
          </w:p>
        </w:tc>
        <w:tc>
          <w:tcPr>
            <w:tcW w:w="191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Комиссия по </w:t>
            </w:r>
            <w:proofErr w:type="gramStart"/>
            <w:r w:rsidRPr="008906FC">
              <w:rPr>
                <w:sz w:val="23"/>
                <w:szCs w:val="23"/>
              </w:rPr>
              <w:t>контролю за</w:t>
            </w:r>
            <w:proofErr w:type="gramEnd"/>
            <w:r w:rsidRPr="008906FC">
              <w:rPr>
                <w:sz w:val="23"/>
                <w:szCs w:val="23"/>
              </w:rPr>
              <w:t xml:space="preserve"> организацией и качеством питания. </w:t>
            </w:r>
          </w:p>
        </w:tc>
        <w:tc>
          <w:tcPr>
            <w:tcW w:w="191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Приказ об организации питания </w:t>
            </w:r>
            <w:proofErr w:type="gramStart"/>
            <w:r w:rsidRPr="008906FC">
              <w:rPr>
                <w:sz w:val="23"/>
                <w:szCs w:val="23"/>
              </w:rPr>
              <w:t>обучающихся</w:t>
            </w:r>
            <w:proofErr w:type="gramEnd"/>
            <w:r w:rsidRPr="008906FC">
              <w:rPr>
                <w:sz w:val="23"/>
                <w:szCs w:val="23"/>
              </w:rPr>
              <w:t xml:space="preserve">. Списки детей, нуждающихся в бесплатном питании. </w:t>
            </w:r>
          </w:p>
        </w:tc>
      </w:tr>
      <w:tr w:rsidR="00237516" w:rsidRPr="008906FC" w:rsidTr="009A7E3F">
        <w:tc>
          <w:tcPr>
            <w:tcW w:w="191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8.2. </w:t>
            </w:r>
          </w:p>
        </w:tc>
        <w:tc>
          <w:tcPr>
            <w:tcW w:w="191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Режим питания </w:t>
            </w:r>
          </w:p>
        </w:tc>
        <w:tc>
          <w:tcPr>
            <w:tcW w:w="191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Ежедневно </w:t>
            </w:r>
          </w:p>
        </w:tc>
        <w:tc>
          <w:tcPr>
            <w:tcW w:w="191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Комиссия по контролю за организацией и качеством </w:t>
            </w:r>
            <w:proofErr w:type="gramStart"/>
            <w:r w:rsidRPr="008906FC">
              <w:rPr>
                <w:sz w:val="23"/>
                <w:szCs w:val="23"/>
              </w:rPr>
              <w:t>питании</w:t>
            </w:r>
            <w:proofErr w:type="gramEnd"/>
            <w:r w:rsidRPr="008906FC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1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График приема пищи. </w:t>
            </w:r>
          </w:p>
        </w:tc>
      </w:tr>
      <w:tr w:rsidR="00237516" w:rsidRPr="008906FC" w:rsidTr="009A7E3F">
        <w:tc>
          <w:tcPr>
            <w:tcW w:w="191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8.3. </w:t>
            </w:r>
          </w:p>
        </w:tc>
        <w:tc>
          <w:tcPr>
            <w:tcW w:w="191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Гигиена приема пищи. </w:t>
            </w:r>
          </w:p>
        </w:tc>
        <w:tc>
          <w:tcPr>
            <w:tcW w:w="191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Ежедневно </w:t>
            </w:r>
          </w:p>
        </w:tc>
        <w:tc>
          <w:tcPr>
            <w:tcW w:w="1914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Комиссия по </w:t>
            </w:r>
            <w:proofErr w:type="gramStart"/>
            <w:r w:rsidRPr="008906FC">
              <w:rPr>
                <w:sz w:val="23"/>
                <w:szCs w:val="23"/>
              </w:rPr>
              <w:t>контролю за</w:t>
            </w:r>
            <w:proofErr w:type="gramEnd"/>
            <w:r w:rsidRPr="008906FC">
              <w:rPr>
                <w:sz w:val="23"/>
                <w:szCs w:val="23"/>
              </w:rPr>
              <w:t xml:space="preserve"> организацией и качеством питания. </w:t>
            </w:r>
          </w:p>
        </w:tc>
        <w:tc>
          <w:tcPr>
            <w:tcW w:w="1915" w:type="dxa"/>
          </w:tcPr>
          <w:p w:rsidR="00237516" w:rsidRPr="008906FC" w:rsidRDefault="00237516" w:rsidP="009A7E3F">
            <w:pPr>
              <w:pStyle w:val="Default"/>
              <w:rPr>
                <w:sz w:val="23"/>
                <w:szCs w:val="23"/>
              </w:rPr>
            </w:pPr>
            <w:r w:rsidRPr="008906FC">
              <w:rPr>
                <w:sz w:val="23"/>
                <w:szCs w:val="23"/>
              </w:rPr>
              <w:t xml:space="preserve">Акты по проверке организации питания школьной комиссии </w:t>
            </w:r>
          </w:p>
        </w:tc>
      </w:tr>
    </w:tbl>
    <w:p w:rsidR="00237516" w:rsidRPr="004C5C39" w:rsidRDefault="00237516" w:rsidP="00237516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4C5C39">
        <w:rPr>
          <w:rFonts w:ascii="Times New Roman" w:hAnsi="Times New Roman" w:cs="Times New Roman"/>
          <w:b/>
          <w:bCs/>
          <w:sz w:val="23"/>
          <w:szCs w:val="23"/>
        </w:rPr>
        <w:t xml:space="preserve">Номенклатура, объем и периодичность </w:t>
      </w:r>
      <w:proofErr w:type="gramStart"/>
      <w:r w:rsidRPr="004C5C39">
        <w:rPr>
          <w:rFonts w:ascii="Times New Roman" w:hAnsi="Times New Roman" w:cs="Times New Roman"/>
          <w:b/>
          <w:bCs/>
          <w:sz w:val="23"/>
          <w:szCs w:val="23"/>
        </w:rPr>
        <w:t>проведении</w:t>
      </w:r>
      <w:proofErr w:type="gramEnd"/>
      <w:r w:rsidRPr="004C5C39">
        <w:rPr>
          <w:rFonts w:ascii="Times New Roman" w:hAnsi="Times New Roman" w:cs="Times New Roman"/>
          <w:b/>
          <w:bCs/>
          <w:sz w:val="23"/>
          <w:szCs w:val="23"/>
        </w:rPr>
        <w:t xml:space="preserve"> лабораторных и инструментальных исследований</w:t>
      </w:r>
    </w:p>
    <w:tbl>
      <w:tblPr>
        <w:tblStyle w:val="ae"/>
        <w:tblW w:w="0" w:type="auto"/>
        <w:tblLook w:val="04A0"/>
      </w:tblPr>
      <w:tblGrid>
        <w:gridCol w:w="2705"/>
        <w:gridCol w:w="2420"/>
        <w:gridCol w:w="1780"/>
        <w:gridCol w:w="2666"/>
      </w:tblGrid>
      <w:tr w:rsidR="00237516" w:rsidRPr="004C5C39" w:rsidTr="009A7E3F">
        <w:tc>
          <w:tcPr>
            <w:tcW w:w="2705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Вид исследований </w:t>
            </w:r>
          </w:p>
        </w:tc>
        <w:tc>
          <w:tcPr>
            <w:tcW w:w="2420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Объект исследования </w:t>
            </w:r>
          </w:p>
        </w:tc>
        <w:tc>
          <w:tcPr>
            <w:tcW w:w="1780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Количество, </w:t>
            </w:r>
          </w:p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не менее </w:t>
            </w:r>
          </w:p>
        </w:tc>
        <w:tc>
          <w:tcPr>
            <w:tcW w:w="2666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Кратность, не реже </w:t>
            </w:r>
          </w:p>
        </w:tc>
      </w:tr>
      <w:tr w:rsidR="00237516" w:rsidRPr="004C5C39" w:rsidTr="009A7E3F">
        <w:tc>
          <w:tcPr>
            <w:tcW w:w="2705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Микробиологические исследования проб готовых блюда соответствие </w:t>
            </w:r>
            <w:r w:rsidRPr="004C5C39">
              <w:rPr>
                <w:sz w:val="23"/>
                <w:szCs w:val="23"/>
              </w:rPr>
              <w:lastRenderedPageBreak/>
              <w:t xml:space="preserve">требованиям санитарного законодательства </w:t>
            </w:r>
          </w:p>
        </w:tc>
        <w:tc>
          <w:tcPr>
            <w:tcW w:w="2420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lastRenderedPageBreak/>
              <w:t xml:space="preserve"> Гарниры, второе блюдо </w:t>
            </w:r>
          </w:p>
        </w:tc>
        <w:tc>
          <w:tcPr>
            <w:tcW w:w="1780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1 блюдо исследуемого приема пищи </w:t>
            </w:r>
          </w:p>
        </w:tc>
        <w:tc>
          <w:tcPr>
            <w:tcW w:w="2666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1 раз в год </w:t>
            </w:r>
          </w:p>
        </w:tc>
      </w:tr>
      <w:tr w:rsidR="00237516" w:rsidRPr="004C5C39" w:rsidTr="009A7E3F">
        <w:tc>
          <w:tcPr>
            <w:tcW w:w="2705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lastRenderedPageBreak/>
              <w:t xml:space="preserve">Калорийность, выход блюд и соответствие химического состава блюд рецептуре </w:t>
            </w:r>
          </w:p>
        </w:tc>
        <w:tc>
          <w:tcPr>
            <w:tcW w:w="2420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Суточный рацион питания </w:t>
            </w:r>
          </w:p>
        </w:tc>
        <w:tc>
          <w:tcPr>
            <w:tcW w:w="1780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1 </w:t>
            </w:r>
          </w:p>
        </w:tc>
        <w:tc>
          <w:tcPr>
            <w:tcW w:w="2666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1 раз в год </w:t>
            </w:r>
          </w:p>
        </w:tc>
      </w:tr>
      <w:tr w:rsidR="00237516" w:rsidRPr="004C5C39" w:rsidTr="009A7E3F">
        <w:tc>
          <w:tcPr>
            <w:tcW w:w="2705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Контроль проводимой витаминизации блюд </w:t>
            </w:r>
          </w:p>
        </w:tc>
        <w:tc>
          <w:tcPr>
            <w:tcW w:w="2420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Третьи блюда </w:t>
            </w:r>
          </w:p>
        </w:tc>
        <w:tc>
          <w:tcPr>
            <w:tcW w:w="1780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1 блюдо </w:t>
            </w:r>
          </w:p>
        </w:tc>
        <w:tc>
          <w:tcPr>
            <w:tcW w:w="2666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1 раз в год </w:t>
            </w:r>
          </w:p>
        </w:tc>
      </w:tr>
      <w:tr w:rsidR="00237516" w:rsidRPr="004C5C39" w:rsidTr="009A7E3F">
        <w:tc>
          <w:tcPr>
            <w:tcW w:w="2705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Микробиологические исследования смывов на наличие санитарно-показательной микрофлоры (БГКП) </w:t>
            </w:r>
          </w:p>
        </w:tc>
        <w:tc>
          <w:tcPr>
            <w:tcW w:w="2420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Объекты </w:t>
            </w:r>
          </w:p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производственного окружения, руки и </w:t>
            </w:r>
          </w:p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спецодежда </w:t>
            </w:r>
          </w:p>
        </w:tc>
        <w:tc>
          <w:tcPr>
            <w:tcW w:w="1780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5 смывов </w:t>
            </w:r>
          </w:p>
        </w:tc>
        <w:tc>
          <w:tcPr>
            <w:tcW w:w="2666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1 раз в год </w:t>
            </w:r>
          </w:p>
        </w:tc>
      </w:tr>
      <w:tr w:rsidR="00237516" w:rsidRPr="004C5C39" w:rsidTr="009A7E3F">
        <w:tc>
          <w:tcPr>
            <w:tcW w:w="2705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Микробиологические исследования смывов на наличие возбудителей иерсиниозов </w:t>
            </w:r>
          </w:p>
        </w:tc>
        <w:tc>
          <w:tcPr>
            <w:tcW w:w="2420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Оборудование, инвентарь в овощехранилищах и складах хранения овощей, цехе обработки овощей </w:t>
            </w:r>
          </w:p>
        </w:tc>
        <w:tc>
          <w:tcPr>
            <w:tcW w:w="1780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3 смыва </w:t>
            </w:r>
          </w:p>
        </w:tc>
        <w:tc>
          <w:tcPr>
            <w:tcW w:w="2666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1 раз в год </w:t>
            </w:r>
          </w:p>
        </w:tc>
      </w:tr>
      <w:tr w:rsidR="00237516" w:rsidRPr="004C5C39" w:rsidTr="009A7E3F">
        <w:tc>
          <w:tcPr>
            <w:tcW w:w="2705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Исследования смывов на наличие яиц гельминтов </w:t>
            </w:r>
          </w:p>
        </w:tc>
        <w:tc>
          <w:tcPr>
            <w:tcW w:w="2420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>Оборудование, ин-вентарь, тара, руки, спецодежда персонала, сырые пищевые продукт</w:t>
            </w:r>
            <w:proofErr w:type="gramStart"/>
            <w:r w:rsidRPr="004C5C39">
              <w:rPr>
                <w:sz w:val="23"/>
                <w:szCs w:val="23"/>
              </w:rPr>
              <w:t>ы(</w:t>
            </w:r>
            <w:proofErr w:type="gramEnd"/>
            <w:r w:rsidRPr="004C5C39">
              <w:rPr>
                <w:sz w:val="23"/>
                <w:szCs w:val="23"/>
              </w:rPr>
              <w:t xml:space="preserve"> рыба, мясо, зелень) </w:t>
            </w:r>
          </w:p>
        </w:tc>
        <w:tc>
          <w:tcPr>
            <w:tcW w:w="1780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5 смывов </w:t>
            </w:r>
          </w:p>
        </w:tc>
        <w:tc>
          <w:tcPr>
            <w:tcW w:w="2666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1 раз в год </w:t>
            </w:r>
          </w:p>
        </w:tc>
      </w:tr>
      <w:tr w:rsidR="00237516" w:rsidRPr="004C5C39" w:rsidTr="009A7E3F">
        <w:tc>
          <w:tcPr>
            <w:tcW w:w="2705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Исследование питьевой воды на соответствие требованиям санитарных норм, правил и гигиенических нормативов по химическим и микробиологическим показателям </w:t>
            </w:r>
          </w:p>
        </w:tc>
        <w:tc>
          <w:tcPr>
            <w:tcW w:w="2420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Питьевая вода из </w:t>
            </w:r>
            <w:proofErr w:type="gramStart"/>
            <w:r w:rsidRPr="004C5C39">
              <w:rPr>
                <w:sz w:val="23"/>
                <w:szCs w:val="23"/>
              </w:rPr>
              <w:t>разводящее</w:t>
            </w:r>
            <w:proofErr w:type="gramEnd"/>
            <w:r w:rsidRPr="004C5C39">
              <w:rPr>
                <w:sz w:val="23"/>
                <w:szCs w:val="23"/>
              </w:rPr>
              <w:t xml:space="preserve"> сети помещений; моечных столовой и кухонной посуды; цехах: овощном, холодном, горячем</w:t>
            </w:r>
          </w:p>
        </w:tc>
        <w:tc>
          <w:tcPr>
            <w:tcW w:w="1780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2 пробы </w:t>
            </w:r>
          </w:p>
        </w:tc>
        <w:tc>
          <w:tcPr>
            <w:tcW w:w="2666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По химическим показателям -1 раз в год; </w:t>
            </w:r>
          </w:p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микробиологическим показателям- 1 раз в год </w:t>
            </w:r>
          </w:p>
        </w:tc>
      </w:tr>
      <w:tr w:rsidR="00237516" w:rsidRPr="004C5C39" w:rsidTr="009A7E3F">
        <w:tc>
          <w:tcPr>
            <w:tcW w:w="2705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Исследование параметров микроклимата производственных помещений </w:t>
            </w:r>
          </w:p>
        </w:tc>
        <w:tc>
          <w:tcPr>
            <w:tcW w:w="2420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Рабочее место </w:t>
            </w:r>
          </w:p>
        </w:tc>
        <w:tc>
          <w:tcPr>
            <w:tcW w:w="1780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1 </w:t>
            </w:r>
          </w:p>
        </w:tc>
        <w:tc>
          <w:tcPr>
            <w:tcW w:w="2666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1 раза в год </w:t>
            </w:r>
          </w:p>
        </w:tc>
      </w:tr>
      <w:tr w:rsidR="00237516" w:rsidRPr="004C5C39" w:rsidTr="009A7E3F">
        <w:tc>
          <w:tcPr>
            <w:tcW w:w="2705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Исследование уровня искусственной освещенности в производственных помещениях </w:t>
            </w:r>
          </w:p>
        </w:tc>
        <w:tc>
          <w:tcPr>
            <w:tcW w:w="2420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Рабочее место </w:t>
            </w:r>
          </w:p>
        </w:tc>
        <w:tc>
          <w:tcPr>
            <w:tcW w:w="1780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1 </w:t>
            </w:r>
          </w:p>
        </w:tc>
        <w:tc>
          <w:tcPr>
            <w:tcW w:w="2666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1 раз в темное время суток </w:t>
            </w:r>
          </w:p>
        </w:tc>
      </w:tr>
      <w:tr w:rsidR="00237516" w:rsidRPr="004C5C39" w:rsidTr="009A7E3F">
        <w:tc>
          <w:tcPr>
            <w:tcW w:w="2705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Исследование дезинфицирующих средств </w:t>
            </w:r>
          </w:p>
        </w:tc>
        <w:tc>
          <w:tcPr>
            <w:tcW w:w="2420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растворы </w:t>
            </w:r>
          </w:p>
        </w:tc>
        <w:tc>
          <w:tcPr>
            <w:tcW w:w="1780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2 пробы </w:t>
            </w:r>
          </w:p>
        </w:tc>
        <w:tc>
          <w:tcPr>
            <w:tcW w:w="2666" w:type="dxa"/>
          </w:tcPr>
          <w:p w:rsidR="00237516" w:rsidRPr="004C5C39" w:rsidRDefault="00237516" w:rsidP="009A7E3F">
            <w:pPr>
              <w:pStyle w:val="Default"/>
              <w:rPr>
                <w:sz w:val="23"/>
                <w:szCs w:val="23"/>
              </w:rPr>
            </w:pPr>
            <w:r w:rsidRPr="004C5C39">
              <w:rPr>
                <w:sz w:val="23"/>
                <w:szCs w:val="23"/>
              </w:rPr>
              <w:t xml:space="preserve">2 раза в год </w:t>
            </w:r>
          </w:p>
        </w:tc>
      </w:tr>
    </w:tbl>
    <w:p w:rsidR="00237516" w:rsidRPr="008906FC" w:rsidRDefault="00237516" w:rsidP="00237516">
      <w:pPr>
        <w:rPr>
          <w:rFonts w:ascii="Times New Roman" w:hAnsi="Times New Roman" w:cs="Times New Roman"/>
          <w:sz w:val="24"/>
          <w:szCs w:val="24"/>
        </w:rPr>
      </w:pPr>
    </w:p>
    <w:p w:rsidR="00237516" w:rsidRPr="008906FC" w:rsidRDefault="00237516" w:rsidP="00237516">
      <w:pPr>
        <w:rPr>
          <w:rFonts w:ascii="Times New Roman" w:hAnsi="Times New Roman" w:cs="Times New Roman"/>
          <w:sz w:val="24"/>
          <w:szCs w:val="24"/>
        </w:rPr>
      </w:pPr>
    </w:p>
    <w:p w:rsidR="00237516" w:rsidRPr="008906FC" w:rsidRDefault="00237516" w:rsidP="00237516">
      <w:pPr>
        <w:rPr>
          <w:rFonts w:ascii="Times New Roman" w:hAnsi="Times New Roman" w:cs="Times New Roman"/>
          <w:sz w:val="24"/>
          <w:szCs w:val="24"/>
        </w:rPr>
      </w:pPr>
    </w:p>
    <w:p w:rsidR="0042370C" w:rsidRPr="00574C97" w:rsidRDefault="0042370C" w:rsidP="00F95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42370C" w:rsidRPr="00574C97" w:rsidSect="00934386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BA4" w:rsidRDefault="00F55BA4" w:rsidP="00657B17">
      <w:pPr>
        <w:spacing w:after="0" w:line="240" w:lineRule="auto"/>
      </w:pPr>
      <w:r>
        <w:separator/>
      </w:r>
    </w:p>
  </w:endnote>
  <w:endnote w:type="continuationSeparator" w:id="0">
    <w:p w:rsidR="00F55BA4" w:rsidRDefault="00F55BA4" w:rsidP="0065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BA4" w:rsidRDefault="00F55BA4" w:rsidP="00657B17">
      <w:pPr>
        <w:spacing w:after="0" w:line="240" w:lineRule="auto"/>
      </w:pPr>
      <w:r>
        <w:separator/>
      </w:r>
    </w:p>
  </w:footnote>
  <w:footnote w:type="continuationSeparator" w:id="0">
    <w:p w:rsidR="00F55BA4" w:rsidRDefault="00F55BA4" w:rsidP="00657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AC8"/>
    <w:multiLevelType w:val="hybridMultilevel"/>
    <w:tmpl w:val="6E7E718E"/>
    <w:lvl w:ilvl="0" w:tplc="1AC20F1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72E24C1"/>
    <w:multiLevelType w:val="hybridMultilevel"/>
    <w:tmpl w:val="6472F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71FAC"/>
    <w:multiLevelType w:val="hybridMultilevel"/>
    <w:tmpl w:val="F2FC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D2B1E"/>
    <w:multiLevelType w:val="hybridMultilevel"/>
    <w:tmpl w:val="94F89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C1359"/>
    <w:multiLevelType w:val="hybridMultilevel"/>
    <w:tmpl w:val="024A2FAC"/>
    <w:lvl w:ilvl="0" w:tplc="99E0B36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1977D30"/>
    <w:multiLevelType w:val="multilevel"/>
    <w:tmpl w:val="C6845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E73EF1"/>
    <w:multiLevelType w:val="hybridMultilevel"/>
    <w:tmpl w:val="C4465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A122D"/>
    <w:multiLevelType w:val="hybridMultilevel"/>
    <w:tmpl w:val="D906442E"/>
    <w:lvl w:ilvl="0" w:tplc="BB785EA2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19F61BA8"/>
    <w:multiLevelType w:val="hybridMultilevel"/>
    <w:tmpl w:val="672A18AC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CA63BD7"/>
    <w:multiLevelType w:val="hybridMultilevel"/>
    <w:tmpl w:val="7494E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45E4E"/>
    <w:multiLevelType w:val="hybridMultilevel"/>
    <w:tmpl w:val="BE56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71286"/>
    <w:multiLevelType w:val="hybridMultilevel"/>
    <w:tmpl w:val="F6E2C8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DF6738"/>
    <w:multiLevelType w:val="hybridMultilevel"/>
    <w:tmpl w:val="E724EB34"/>
    <w:lvl w:ilvl="0" w:tplc="77D6E6E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29432240"/>
    <w:multiLevelType w:val="multilevel"/>
    <w:tmpl w:val="4DA648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CCB2AD2"/>
    <w:multiLevelType w:val="hybridMultilevel"/>
    <w:tmpl w:val="A97C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E4BC3"/>
    <w:multiLevelType w:val="hybridMultilevel"/>
    <w:tmpl w:val="2312E11C"/>
    <w:lvl w:ilvl="0" w:tplc="EC88E0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3B5A2207"/>
    <w:multiLevelType w:val="hybridMultilevel"/>
    <w:tmpl w:val="83E0ACC2"/>
    <w:lvl w:ilvl="0" w:tplc="CD34C6A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3F6E1430"/>
    <w:multiLevelType w:val="hybridMultilevel"/>
    <w:tmpl w:val="1F10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A2018"/>
    <w:multiLevelType w:val="multilevel"/>
    <w:tmpl w:val="05667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520DFF"/>
    <w:multiLevelType w:val="hybridMultilevel"/>
    <w:tmpl w:val="DCCABAA0"/>
    <w:lvl w:ilvl="0" w:tplc="F40C05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48F06CD7"/>
    <w:multiLevelType w:val="hybridMultilevel"/>
    <w:tmpl w:val="87762808"/>
    <w:lvl w:ilvl="0" w:tplc="041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5E3921"/>
    <w:multiLevelType w:val="hybridMultilevel"/>
    <w:tmpl w:val="76983850"/>
    <w:lvl w:ilvl="0" w:tplc="70282C0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331830"/>
    <w:multiLevelType w:val="hybridMultilevel"/>
    <w:tmpl w:val="3C481BF0"/>
    <w:lvl w:ilvl="0" w:tplc="05783E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50AC0CB0"/>
    <w:multiLevelType w:val="hybridMultilevel"/>
    <w:tmpl w:val="8B420C38"/>
    <w:lvl w:ilvl="0" w:tplc="48D8F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544643CD"/>
    <w:multiLevelType w:val="multilevel"/>
    <w:tmpl w:val="CFBA9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D34E14"/>
    <w:multiLevelType w:val="hybridMultilevel"/>
    <w:tmpl w:val="53FC7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F6FDE"/>
    <w:multiLevelType w:val="hybridMultilevel"/>
    <w:tmpl w:val="D6E479B8"/>
    <w:lvl w:ilvl="0" w:tplc="9CFC008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DED21D3"/>
    <w:multiLevelType w:val="hybridMultilevel"/>
    <w:tmpl w:val="BF803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D26806"/>
    <w:multiLevelType w:val="hybridMultilevel"/>
    <w:tmpl w:val="7FCE6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82C6D"/>
    <w:multiLevelType w:val="hybridMultilevel"/>
    <w:tmpl w:val="B6902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21B30"/>
    <w:multiLevelType w:val="hybridMultilevel"/>
    <w:tmpl w:val="715C3CE8"/>
    <w:lvl w:ilvl="0" w:tplc="20445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207183"/>
    <w:multiLevelType w:val="hybridMultilevel"/>
    <w:tmpl w:val="67D869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736BE7"/>
    <w:multiLevelType w:val="multilevel"/>
    <w:tmpl w:val="068215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70070E91"/>
    <w:multiLevelType w:val="hybridMultilevel"/>
    <w:tmpl w:val="BC8C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F10C74"/>
    <w:multiLevelType w:val="multilevel"/>
    <w:tmpl w:val="E4E49E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F37110"/>
    <w:multiLevelType w:val="multilevel"/>
    <w:tmpl w:val="A9C0C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AFE30C5"/>
    <w:multiLevelType w:val="hybridMultilevel"/>
    <w:tmpl w:val="B21ECCB2"/>
    <w:lvl w:ilvl="0" w:tplc="6762A4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BD30EA8"/>
    <w:multiLevelType w:val="hybridMultilevel"/>
    <w:tmpl w:val="AA4A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03054"/>
    <w:multiLevelType w:val="hybridMultilevel"/>
    <w:tmpl w:val="D46A7C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8"/>
  </w:num>
  <w:num w:numId="3">
    <w:abstractNumId w:val="12"/>
  </w:num>
  <w:num w:numId="4">
    <w:abstractNumId w:val="16"/>
  </w:num>
  <w:num w:numId="5">
    <w:abstractNumId w:val="19"/>
  </w:num>
  <w:num w:numId="6">
    <w:abstractNumId w:val="26"/>
  </w:num>
  <w:num w:numId="7">
    <w:abstractNumId w:val="4"/>
  </w:num>
  <w:num w:numId="8">
    <w:abstractNumId w:val="7"/>
  </w:num>
  <w:num w:numId="9">
    <w:abstractNumId w:val="22"/>
  </w:num>
  <w:num w:numId="10">
    <w:abstractNumId w:val="23"/>
  </w:num>
  <w:num w:numId="11">
    <w:abstractNumId w:val="0"/>
  </w:num>
  <w:num w:numId="12">
    <w:abstractNumId w:val="6"/>
  </w:num>
  <w:num w:numId="13">
    <w:abstractNumId w:val="3"/>
  </w:num>
  <w:num w:numId="14">
    <w:abstractNumId w:val="36"/>
  </w:num>
  <w:num w:numId="15">
    <w:abstractNumId w:val="15"/>
  </w:num>
  <w:num w:numId="16">
    <w:abstractNumId w:val="28"/>
  </w:num>
  <w:num w:numId="17">
    <w:abstractNumId w:val="14"/>
  </w:num>
  <w:num w:numId="18">
    <w:abstractNumId w:val="10"/>
  </w:num>
  <w:num w:numId="19">
    <w:abstractNumId w:val="29"/>
  </w:num>
  <w:num w:numId="20">
    <w:abstractNumId w:val="21"/>
  </w:num>
  <w:num w:numId="21">
    <w:abstractNumId w:val="38"/>
  </w:num>
  <w:num w:numId="22">
    <w:abstractNumId w:val="17"/>
  </w:num>
  <w:num w:numId="23">
    <w:abstractNumId w:val="1"/>
  </w:num>
  <w:num w:numId="24">
    <w:abstractNumId w:val="33"/>
  </w:num>
  <w:num w:numId="25">
    <w:abstractNumId w:val="27"/>
  </w:num>
  <w:num w:numId="26">
    <w:abstractNumId w:val="2"/>
  </w:num>
  <w:num w:numId="27">
    <w:abstractNumId w:val="11"/>
  </w:num>
  <w:num w:numId="28">
    <w:abstractNumId w:val="31"/>
  </w:num>
  <w:num w:numId="29">
    <w:abstractNumId w:val="30"/>
  </w:num>
  <w:num w:numId="30">
    <w:abstractNumId w:val="9"/>
  </w:num>
  <w:num w:numId="31">
    <w:abstractNumId w:val="25"/>
  </w:num>
  <w:num w:numId="32">
    <w:abstractNumId w:val="24"/>
  </w:num>
  <w:num w:numId="33">
    <w:abstractNumId w:val="5"/>
  </w:num>
  <w:num w:numId="34">
    <w:abstractNumId w:val="34"/>
  </w:num>
  <w:num w:numId="35">
    <w:abstractNumId w:val="32"/>
  </w:num>
  <w:num w:numId="36">
    <w:abstractNumId w:val="18"/>
  </w:num>
  <w:num w:numId="37">
    <w:abstractNumId w:val="35"/>
  </w:num>
  <w:num w:numId="38">
    <w:abstractNumId w:val="13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32C5"/>
    <w:rsid w:val="000166D3"/>
    <w:rsid w:val="00031A4E"/>
    <w:rsid w:val="00045923"/>
    <w:rsid w:val="00046435"/>
    <w:rsid w:val="00053ED7"/>
    <w:rsid w:val="00056B92"/>
    <w:rsid w:val="00056B95"/>
    <w:rsid w:val="00082DA9"/>
    <w:rsid w:val="0008494E"/>
    <w:rsid w:val="00095A99"/>
    <w:rsid w:val="000A548B"/>
    <w:rsid w:val="000A56B1"/>
    <w:rsid w:val="000B76F3"/>
    <w:rsid w:val="000D48E2"/>
    <w:rsid w:val="000D7164"/>
    <w:rsid w:val="00104FF3"/>
    <w:rsid w:val="00113765"/>
    <w:rsid w:val="00114739"/>
    <w:rsid w:val="00114A7B"/>
    <w:rsid w:val="00115202"/>
    <w:rsid w:val="001175C5"/>
    <w:rsid w:val="001507E0"/>
    <w:rsid w:val="00163966"/>
    <w:rsid w:val="00174AFA"/>
    <w:rsid w:val="00176D10"/>
    <w:rsid w:val="00177275"/>
    <w:rsid w:val="00177997"/>
    <w:rsid w:val="001858B9"/>
    <w:rsid w:val="001913A5"/>
    <w:rsid w:val="0019212A"/>
    <w:rsid w:val="001C5E3B"/>
    <w:rsid w:val="001C778A"/>
    <w:rsid w:val="001D2366"/>
    <w:rsid w:val="001E432B"/>
    <w:rsid w:val="001F69EC"/>
    <w:rsid w:val="0020632D"/>
    <w:rsid w:val="002112AD"/>
    <w:rsid w:val="00217A22"/>
    <w:rsid w:val="00237516"/>
    <w:rsid w:val="00237FBC"/>
    <w:rsid w:val="002413B7"/>
    <w:rsid w:val="00274CC7"/>
    <w:rsid w:val="002A22F7"/>
    <w:rsid w:val="002A7A4D"/>
    <w:rsid w:val="002B5A73"/>
    <w:rsid w:val="002E4178"/>
    <w:rsid w:val="00302325"/>
    <w:rsid w:val="00305D90"/>
    <w:rsid w:val="00317DFE"/>
    <w:rsid w:val="003224E8"/>
    <w:rsid w:val="00353D3F"/>
    <w:rsid w:val="003758F6"/>
    <w:rsid w:val="003852D6"/>
    <w:rsid w:val="00392E72"/>
    <w:rsid w:val="0039324E"/>
    <w:rsid w:val="003A04C5"/>
    <w:rsid w:val="003A54B8"/>
    <w:rsid w:val="003B756B"/>
    <w:rsid w:val="003C39C3"/>
    <w:rsid w:val="003D5A8A"/>
    <w:rsid w:val="003F20D4"/>
    <w:rsid w:val="004200B5"/>
    <w:rsid w:val="00421AC0"/>
    <w:rsid w:val="0042279C"/>
    <w:rsid w:val="0042370C"/>
    <w:rsid w:val="00425E76"/>
    <w:rsid w:val="0042645E"/>
    <w:rsid w:val="0043118C"/>
    <w:rsid w:val="00436FD1"/>
    <w:rsid w:val="004500A6"/>
    <w:rsid w:val="00451407"/>
    <w:rsid w:val="004536FB"/>
    <w:rsid w:val="004554B2"/>
    <w:rsid w:val="004645B6"/>
    <w:rsid w:val="004866C7"/>
    <w:rsid w:val="00492971"/>
    <w:rsid w:val="0049527F"/>
    <w:rsid w:val="0049772A"/>
    <w:rsid w:val="004E51B3"/>
    <w:rsid w:val="004E5EFE"/>
    <w:rsid w:val="004F33A6"/>
    <w:rsid w:val="00516AB2"/>
    <w:rsid w:val="005425BE"/>
    <w:rsid w:val="00547516"/>
    <w:rsid w:val="005562FE"/>
    <w:rsid w:val="005626FF"/>
    <w:rsid w:val="00562AD6"/>
    <w:rsid w:val="00570B75"/>
    <w:rsid w:val="00574C97"/>
    <w:rsid w:val="0058489A"/>
    <w:rsid w:val="00592687"/>
    <w:rsid w:val="0059772D"/>
    <w:rsid w:val="005A2060"/>
    <w:rsid w:val="005A56F3"/>
    <w:rsid w:val="005A578E"/>
    <w:rsid w:val="005B2A1F"/>
    <w:rsid w:val="005B3135"/>
    <w:rsid w:val="005B3D56"/>
    <w:rsid w:val="005B4E79"/>
    <w:rsid w:val="005B6FF4"/>
    <w:rsid w:val="005C5EC7"/>
    <w:rsid w:val="005C7ACA"/>
    <w:rsid w:val="005D2837"/>
    <w:rsid w:val="005E0D54"/>
    <w:rsid w:val="005F61A0"/>
    <w:rsid w:val="005F7605"/>
    <w:rsid w:val="006000F9"/>
    <w:rsid w:val="006007D7"/>
    <w:rsid w:val="00614BA5"/>
    <w:rsid w:val="00621135"/>
    <w:rsid w:val="0063468E"/>
    <w:rsid w:val="00637302"/>
    <w:rsid w:val="00644FF6"/>
    <w:rsid w:val="006560A5"/>
    <w:rsid w:val="00657B17"/>
    <w:rsid w:val="006670EE"/>
    <w:rsid w:val="00671F8C"/>
    <w:rsid w:val="0068533D"/>
    <w:rsid w:val="00695D7D"/>
    <w:rsid w:val="006B699C"/>
    <w:rsid w:val="006C38A6"/>
    <w:rsid w:val="006C3F5B"/>
    <w:rsid w:val="006C6C73"/>
    <w:rsid w:val="006D02F6"/>
    <w:rsid w:val="006E209E"/>
    <w:rsid w:val="00703FA0"/>
    <w:rsid w:val="007153FF"/>
    <w:rsid w:val="00721265"/>
    <w:rsid w:val="007426BE"/>
    <w:rsid w:val="0075174E"/>
    <w:rsid w:val="00751D2E"/>
    <w:rsid w:val="0075322E"/>
    <w:rsid w:val="0076612A"/>
    <w:rsid w:val="00777CB8"/>
    <w:rsid w:val="00784CC7"/>
    <w:rsid w:val="007C68DF"/>
    <w:rsid w:val="007D7922"/>
    <w:rsid w:val="007E4A39"/>
    <w:rsid w:val="00807300"/>
    <w:rsid w:val="0081508E"/>
    <w:rsid w:val="00815D23"/>
    <w:rsid w:val="00816C6F"/>
    <w:rsid w:val="00831C27"/>
    <w:rsid w:val="008557C3"/>
    <w:rsid w:val="008607B1"/>
    <w:rsid w:val="00874354"/>
    <w:rsid w:val="00874D9C"/>
    <w:rsid w:val="00892928"/>
    <w:rsid w:val="00894A26"/>
    <w:rsid w:val="008954AE"/>
    <w:rsid w:val="008A0A1D"/>
    <w:rsid w:val="008A15DF"/>
    <w:rsid w:val="008A32A5"/>
    <w:rsid w:val="008C28F9"/>
    <w:rsid w:val="008C3902"/>
    <w:rsid w:val="008E1156"/>
    <w:rsid w:val="00903D9B"/>
    <w:rsid w:val="009064E7"/>
    <w:rsid w:val="00907C40"/>
    <w:rsid w:val="00910A52"/>
    <w:rsid w:val="00920968"/>
    <w:rsid w:val="00927C10"/>
    <w:rsid w:val="00934386"/>
    <w:rsid w:val="00943A03"/>
    <w:rsid w:val="00944758"/>
    <w:rsid w:val="00947329"/>
    <w:rsid w:val="00953C73"/>
    <w:rsid w:val="00957D9B"/>
    <w:rsid w:val="0096672F"/>
    <w:rsid w:val="00972CD2"/>
    <w:rsid w:val="009A0993"/>
    <w:rsid w:val="009A6C6E"/>
    <w:rsid w:val="009B6057"/>
    <w:rsid w:val="009C5273"/>
    <w:rsid w:val="009C5437"/>
    <w:rsid w:val="009C7ACE"/>
    <w:rsid w:val="009D3013"/>
    <w:rsid w:val="009E0CD2"/>
    <w:rsid w:val="009E25EC"/>
    <w:rsid w:val="009E7BF3"/>
    <w:rsid w:val="00A02B55"/>
    <w:rsid w:val="00A1040B"/>
    <w:rsid w:val="00A41E8B"/>
    <w:rsid w:val="00A44B9D"/>
    <w:rsid w:val="00A5319B"/>
    <w:rsid w:val="00A70AA0"/>
    <w:rsid w:val="00A878E8"/>
    <w:rsid w:val="00AA62E8"/>
    <w:rsid w:val="00AB20F4"/>
    <w:rsid w:val="00AB2CA3"/>
    <w:rsid w:val="00AB73EA"/>
    <w:rsid w:val="00AB7A6F"/>
    <w:rsid w:val="00AC2E7C"/>
    <w:rsid w:val="00AC7B6D"/>
    <w:rsid w:val="00AD754E"/>
    <w:rsid w:val="00AF4BD2"/>
    <w:rsid w:val="00B03D5B"/>
    <w:rsid w:val="00B05BF3"/>
    <w:rsid w:val="00B41966"/>
    <w:rsid w:val="00B42A66"/>
    <w:rsid w:val="00B51AA3"/>
    <w:rsid w:val="00B573AA"/>
    <w:rsid w:val="00B6334B"/>
    <w:rsid w:val="00B63853"/>
    <w:rsid w:val="00B63EFF"/>
    <w:rsid w:val="00B751F8"/>
    <w:rsid w:val="00B82799"/>
    <w:rsid w:val="00B846CC"/>
    <w:rsid w:val="00B97D9A"/>
    <w:rsid w:val="00BB39BF"/>
    <w:rsid w:val="00BC1D6C"/>
    <w:rsid w:val="00BD36F7"/>
    <w:rsid w:val="00BD4866"/>
    <w:rsid w:val="00BD63B1"/>
    <w:rsid w:val="00BE1A3D"/>
    <w:rsid w:val="00BF29D5"/>
    <w:rsid w:val="00C10A60"/>
    <w:rsid w:val="00C2152A"/>
    <w:rsid w:val="00C32BBF"/>
    <w:rsid w:val="00C5345C"/>
    <w:rsid w:val="00C54830"/>
    <w:rsid w:val="00C717A3"/>
    <w:rsid w:val="00C86B7F"/>
    <w:rsid w:val="00C86EEC"/>
    <w:rsid w:val="00CA18F5"/>
    <w:rsid w:val="00CB4F3B"/>
    <w:rsid w:val="00CB51DC"/>
    <w:rsid w:val="00CC7BCE"/>
    <w:rsid w:val="00CD201F"/>
    <w:rsid w:val="00CD2CB2"/>
    <w:rsid w:val="00CE72B5"/>
    <w:rsid w:val="00D035D0"/>
    <w:rsid w:val="00D03611"/>
    <w:rsid w:val="00D04E4F"/>
    <w:rsid w:val="00D10120"/>
    <w:rsid w:val="00D13684"/>
    <w:rsid w:val="00D26288"/>
    <w:rsid w:val="00D26D87"/>
    <w:rsid w:val="00D31BD6"/>
    <w:rsid w:val="00D37FB4"/>
    <w:rsid w:val="00D47BAF"/>
    <w:rsid w:val="00D637AD"/>
    <w:rsid w:val="00D71912"/>
    <w:rsid w:val="00D767CE"/>
    <w:rsid w:val="00D9446A"/>
    <w:rsid w:val="00D9608E"/>
    <w:rsid w:val="00D968C3"/>
    <w:rsid w:val="00DA1A8E"/>
    <w:rsid w:val="00DA5933"/>
    <w:rsid w:val="00DB18CE"/>
    <w:rsid w:val="00DB6380"/>
    <w:rsid w:val="00DC1F22"/>
    <w:rsid w:val="00DE0BD0"/>
    <w:rsid w:val="00DF7E54"/>
    <w:rsid w:val="00E10996"/>
    <w:rsid w:val="00E15FC0"/>
    <w:rsid w:val="00E46442"/>
    <w:rsid w:val="00E52915"/>
    <w:rsid w:val="00E5432F"/>
    <w:rsid w:val="00E55C84"/>
    <w:rsid w:val="00E60725"/>
    <w:rsid w:val="00E63C30"/>
    <w:rsid w:val="00E6692C"/>
    <w:rsid w:val="00E76A2E"/>
    <w:rsid w:val="00E904B2"/>
    <w:rsid w:val="00E9280B"/>
    <w:rsid w:val="00EA6E33"/>
    <w:rsid w:val="00EB1867"/>
    <w:rsid w:val="00EC2992"/>
    <w:rsid w:val="00EE0EB8"/>
    <w:rsid w:val="00EF4931"/>
    <w:rsid w:val="00EF588D"/>
    <w:rsid w:val="00F00000"/>
    <w:rsid w:val="00F04549"/>
    <w:rsid w:val="00F15251"/>
    <w:rsid w:val="00F2554E"/>
    <w:rsid w:val="00F26820"/>
    <w:rsid w:val="00F31348"/>
    <w:rsid w:val="00F335E1"/>
    <w:rsid w:val="00F409D8"/>
    <w:rsid w:val="00F540D0"/>
    <w:rsid w:val="00F5504F"/>
    <w:rsid w:val="00F55794"/>
    <w:rsid w:val="00F55BA4"/>
    <w:rsid w:val="00F5718F"/>
    <w:rsid w:val="00F7033C"/>
    <w:rsid w:val="00F740E8"/>
    <w:rsid w:val="00F832C5"/>
    <w:rsid w:val="00F956BC"/>
    <w:rsid w:val="00F965F6"/>
    <w:rsid w:val="00F9710D"/>
    <w:rsid w:val="00FA1A4E"/>
    <w:rsid w:val="00FB3D3B"/>
    <w:rsid w:val="00FB4F71"/>
    <w:rsid w:val="00FB6EFB"/>
    <w:rsid w:val="00FC0CE3"/>
    <w:rsid w:val="00FD2C3A"/>
    <w:rsid w:val="00FD6964"/>
    <w:rsid w:val="00FE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15"/>
  </w:style>
  <w:style w:type="paragraph" w:styleId="2">
    <w:name w:val="heading 2"/>
    <w:basedOn w:val="a"/>
    <w:next w:val="a"/>
    <w:link w:val="20"/>
    <w:qFormat/>
    <w:rsid w:val="00F832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832C5"/>
    <w:pPr>
      <w:keepNext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32C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F832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2A22F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57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7B17"/>
  </w:style>
  <w:style w:type="paragraph" w:styleId="a6">
    <w:name w:val="footer"/>
    <w:basedOn w:val="a"/>
    <w:link w:val="a7"/>
    <w:uiPriority w:val="99"/>
    <w:semiHidden/>
    <w:unhideWhenUsed/>
    <w:rsid w:val="00657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7B17"/>
  </w:style>
  <w:style w:type="paragraph" w:styleId="a8">
    <w:name w:val="Body Text"/>
    <w:basedOn w:val="a"/>
    <w:link w:val="a9"/>
    <w:rsid w:val="00657B1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657B1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72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2CD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77275"/>
    <w:pPr>
      <w:spacing w:after="0" w:line="240" w:lineRule="auto"/>
    </w:pPr>
  </w:style>
  <w:style w:type="character" w:customStyle="1" w:styleId="ad">
    <w:name w:val="Основной текст_"/>
    <w:basedOn w:val="a0"/>
    <w:link w:val="1"/>
    <w:rsid w:val="00F956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F956BC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71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3751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e">
    <w:name w:val="Table Grid"/>
    <w:basedOn w:val="a1"/>
    <w:uiPriority w:val="59"/>
    <w:rsid w:val="002375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5479</TotalTime>
  <Pages>1</Pages>
  <Words>3599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Веселолопанская СОШ</Company>
  <LinksUpToDate>false</LinksUpToDate>
  <CharactersWithSpaces>24071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 ЕП</dc:creator>
  <cp:keywords/>
  <dc:description/>
  <cp:lastModifiedBy>five</cp:lastModifiedBy>
  <cp:revision>171</cp:revision>
  <cp:lastPrinted>2023-06-05T11:48:00Z</cp:lastPrinted>
  <dcterms:created xsi:type="dcterms:W3CDTF">2011-11-27T06:19:00Z</dcterms:created>
  <dcterms:modified xsi:type="dcterms:W3CDTF">2023-06-05T11:54:00Z</dcterms:modified>
</cp:coreProperties>
</file>